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7E" w:rsidRPr="005A1DEB" w:rsidRDefault="003810E1" w:rsidP="0050117E">
      <w:pPr>
        <w:jc w:val="center"/>
        <w:rPr>
          <w:rFonts w:ascii="Bookman Old Style" w:hAnsi="Bookman Old Style"/>
        </w:rPr>
      </w:pPr>
      <w:r>
        <w:rPr>
          <w:rFonts w:ascii="Bookman Old Style" w:hAnsi="Bookman Old Style"/>
        </w:rPr>
        <w:t xml:space="preserve">Ata da reunião de </w:t>
      </w:r>
      <w:r w:rsidR="007F088E">
        <w:rPr>
          <w:rFonts w:ascii="Bookman Old Style" w:hAnsi="Bookman Old Style"/>
        </w:rPr>
        <w:t>08</w:t>
      </w:r>
      <w:r w:rsidR="0050117E" w:rsidRPr="005A1DEB">
        <w:rPr>
          <w:rFonts w:ascii="Bookman Old Style" w:hAnsi="Bookman Old Style"/>
        </w:rPr>
        <w:t xml:space="preserve"> de </w:t>
      </w:r>
      <w:r w:rsidR="00460A2F">
        <w:rPr>
          <w:rFonts w:ascii="Bookman Old Style" w:hAnsi="Bookman Old Style"/>
        </w:rPr>
        <w:t>setembro</w:t>
      </w:r>
      <w:r w:rsidR="0050117E" w:rsidRPr="005A1DEB">
        <w:rPr>
          <w:rFonts w:ascii="Bookman Old Style" w:hAnsi="Bookman Old Style"/>
        </w:rPr>
        <w:t xml:space="preserve"> de 20</w:t>
      </w:r>
      <w:r w:rsidR="00CB55E0">
        <w:rPr>
          <w:rFonts w:ascii="Bookman Old Style" w:hAnsi="Bookman Old Style"/>
        </w:rPr>
        <w:t>2</w:t>
      </w:r>
      <w:r w:rsidR="007F088E">
        <w:rPr>
          <w:rFonts w:ascii="Bookman Old Style" w:hAnsi="Bookman Old Style"/>
        </w:rPr>
        <w:t>3</w:t>
      </w:r>
      <w:r w:rsidR="0050117E">
        <w:rPr>
          <w:rFonts w:ascii="Bookman Old Style" w:hAnsi="Bookman Old Style"/>
        </w:rPr>
        <w:t>.</w:t>
      </w:r>
    </w:p>
    <w:p w:rsidR="0050117E" w:rsidRPr="005A1DEB" w:rsidRDefault="0050117E" w:rsidP="0050117E">
      <w:pPr>
        <w:jc w:val="center"/>
        <w:rPr>
          <w:rFonts w:ascii="Bookman Old Style" w:hAnsi="Bookman Old Style"/>
        </w:rPr>
      </w:pPr>
    </w:p>
    <w:p w:rsidR="00DB7C72" w:rsidRDefault="0050117E" w:rsidP="00DB7C72">
      <w:pPr>
        <w:ind w:firstLine="851"/>
        <w:jc w:val="both"/>
        <w:rPr>
          <w:rFonts w:ascii="Bookman Old Style" w:hAnsi="Bookman Old Style"/>
          <w:bCs/>
          <w:color w:val="000000"/>
        </w:rPr>
      </w:pPr>
      <w:r w:rsidRPr="005A1DEB">
        <w:rPr>
          <w:rFonts w:ascii="Bookman Old Style" w:hAnsi="Bookman Old Style"/>
        </w:rPr>
        <w:t xml:space="preserve">Aos </w:t>
      </w:r>
      <w:r w:rsidR="007F088E">
        <w:rPr>
          <w:rFonts w:ascii="Bookman Old Style" w:hAnsi="Bookman Old Style"/>
        </w:rPr>
        <w:t>oito</w:t>
      </w:r>
      <w:r w:rsidR="00460A2F">
        <w:rPr>
          <w:rFonts w:ascii="Bookman Old Style" w:hAnsi="Bookman Old Style"/>
        </w:rPr>
        <w:t xml:space="preserve"> dias</w:t>
      </w:r>
      <w:r w:rsidRPr="005A1DEB">
        <w:rPr>
          <w:rFonts w:ascii="Bookman Old Style" w:hAnsi="Bookman Old Style"/>
        </w:rPr>
        <w:t xml:space="preserve"> do mês de </w:t>
      </w:r>
      <w:r w:rsidR="00DB7C72">
        <w:rPr>
          <w:rFonts w:ascii="Bookman Old Style" w:hAnsi="Bookman Old Style"/>
        </w:rPr>
        <w:t>setembro</w:t>
      </w:r>
      <w:r w:rsidRPr="005A1DEB">
        <w:rPr>
          <w:rFonts w:ascii="Bookman Old Style" w:hAnsi="Bookman Old Style"/>
        </w:rPr>
        <w:t xml:space="preserve"> de 20</w:t>
      </w:r>
      <w:r w:rsidR="00CB55E0">
        <w:rPr>
          <w:rFonts w:ascii="Bookman Old Style" w:hAnsi="Bookman Old Style"/>
        </w:rPr>
        <w:t>2</w:t>
      </w:r>
      <w:r w:rsidR="007F088E">
        <w:rPr>
          <w:rFonts w:ascii="Bookman Old Style" w:hAnsi="Bookman Old Style"/>
        </w:rPr>
        <w:t>3</w:t>
      </w:r>
      <w:r w:rsidR="003810E1">
        <w:rPr>
          <w:rFonts w:ascii="Bookman Old Style" w:hAnsi="Bookman Old Style"/>
        </w:rPr>
        <w:t xml:space="preserve">, nas dependências da Câmara de Vereadores de Dois Irmãos, às </w:t>
      </w:r>
      <w:r w:rsidR="00460A2F">
        <w:rPr>
          <w:rFonts w:ascii="Bookman Old Style" w:hAnsi="Bookman Old Style"/>
        </w:rPr>
        <w:t>9</w:t>
      </w:r>
      <w:r w:rsidR="003810E1">
        <w:rPr>
          <w:rFonts w:ascii="Bookman Old Style" w:hAnsi="Bookman Old Style"/>
        </w:rPr>
        <w:t xml:space="preserve"> horas, comparece</w:t>
      </w:r>
      <w:r w:rsidR="00DB7C72">
        <w:rPr>
          <w:rFonts w:ascii="Bookman Old Style" w:hAnsi="Bookman Old Style"/>
        </w:rPr>
        <w:t>ram</w:t>
      </w:r>
      <w:r w:rsidR="003810E1">
        <w:rPr>
          <w:rFonts w:ascii="Bookman Old Style" w:hAnsi="Bookman Old Style"/>
        </w:rPr>
        <w:t xml:space="preserve"> o</w:t>
      </w:r>
      <w:r w:rsidR="00DB7C72">
        <w:rPr>
          <w:rFonts w:ascii="Bookman Old Style" w:hAnsi="Bookman Old Style"/>
        </w:rPr>
        <w:t>s</w:t>
      </w:r>
      <w:r w:rsidR="003810E1">
        <w:rPr>
          <w:rFonts w:ascii="Bookman Old Style" w:hAnsi="Bookman Old Style"/>
        </w:rPr>
        <w:t xml:space="preserve"> Vereador</w:t>
      </w:r>
      <w:r w:rsidR="00DB7C72">
        <w:rPr>
          <w:rFonts w:ascii="Bookman Old Style" w:hAnsi="Bookman Old Style"/>
        </w:rPr>
        <w:t>es</w:t>
      </w:r>
      <w:r w:rsidR="003810E1">
        <w:rPr>
          <w:rFonts w:ascii="Bookman Old Style" w:hAnsi="Bookman Old Style"/>
        </w:rPr>
        <w:t xml:space="preserve"> </w:t>
      </w:r>
      <w:proofErr w:type="spellStart"/>
      <w:r w:rsidR="00CB55E0">
        <w:rPr>
          <w:rFonts w:ascii="Bookman Old Style" w:hAnsi="Bookman Old Style"/>
        </w:rPr>
        <w:t>E</w:t>
      </w:r>
      <w:r w:rsidR="00460A2F">
        <w:rPr>
          <w:rFonts w:ascii="Bookman Old Style" w:hAnsi="Bookman Old Style"/>
        </w:rPr>
        <w:t>lony</w:t>
      </w:r>
      <w:proofErr w:type="spellEnd"/>
      <w:r w:rsidR="00460A2F">
        <w:rPr>
          <w:rFonts w:ascii="Bookman Old Style" w:hAnsi="Bookman Old Style"/>
        </w:rPr>
        <w:t xml:space="preserve"> Edgar </w:t>
      </w:r>
      <w:proofErr w:type="spellStart"/>
      <w:r w:rsidR="00460A2F">
        <w:rPr>
          <w:rFonts w:ascii="Bookman Old Style" w:hAnsi="Bookman Old Style"/>
        </w:rPr>
        <w:t>Nyland</w:t>
      </w:r>
      <w:proofErr w:type="spellEnd"/>
      <w:r w:rsidR="00DB7C72">
        <w:rPr>
          <w:rFonts w:ascii="Bookman Old Style" w:hAnsi="Bookman Old Style"/>
        </w:rPr>
        <w:t xml:space="preserve"> (MDB), </w:t>
      </w:r>
      <w:r w:rsidR="007F088E">
        <w:rPr>
          <w:rFonts w:ascii="Bookman Old Style" w:hAnsi="Bookman Old Style"/>
        </w:rPr>
        <w:t>Ramon Arnold</w:t>
      </w:r>
      <w:r w:rsidR="003810E1">
        <w:rPr>
          <w:rFonts w:ascii="Bookman Old Style" w:hAnsi="Bookman Old Style"/>
        </w:rPr>
        <w:t xml:space="preserve"> (P</w:t>
      </w:r>
      <w:r w:rsidR="00460A2F">
        <w:rPr>
          <w:rFonts w:ascii="Bookman Old Style" w:hAnsi="Bookman Old Style"/>
        </w:rPr>
        <w:t>P</w:t>
      </w:r>
      <w:r w:rsidR="003810E1">
        <w:rPr>
          <w:rFonts w:ascii="Bookman Old Style" w:hAnsi="Bookman Old Style"/>
        </w:rPr>
        <w:t xml:space="preserve">) </w:t>
      </w:r>
      <w:r w:rsidR="00DB7C72">
        <w:rPr>
          <w:rFonts w:ascii="Bookman Old Style" w:hAnsi="Bookman Old Style"/>
        </w:rPr>
        <w:t xml:space="preserve">e </w:t>
      </w:r>
      <w:proofErr w:type="spellStart"/>
      <w:r w:rsidR="00CB55E0">
        <w:rPr>
          <w:rFonts w:ascii="Bookman Old Style" w:hAnsi="Bookman Old Style"/>
        </w:rPr>
        <w:t>Darlei</w:t>
      </w:r>
      <w:proofErr w:type="spellEnd"/>
      <w:r w:rsidR="00CB55E0">
        <w:rPr>
          <w:rFonts w:ascii="Bookman Old Style" w:hAnsi="Bookman Old Style"/>
        </w:rPr>
        <w:t xml:space="preserve"> </w:t>
      </w:r>
      <w:proofErr w:type="spellStart"/>
      <w:r w:rsidR="00CB55E0">
        <w:rPr>
          <w:rFonts w:ascii="Bookman Old Style" w:hAnsi="Bookman Old Style"/>
        </w:rPr>
        <w:t>Luis</w:t>
      </w:r>
      <w:proofErr w:type="spellEnd"/>
      <w:r w:rsidR="00CB55E0">
        <w:rPr>
          <w:rFonts w:ascii="Bookman Old Style" w:hAnsi="Bookman Old Style"/>
        </w:rPr>
        <w:t xml:space="preserve"> </w:t>
      </w:r>
      <w:proofErr w:type="spellStart"/>
      <w:r w:rsidR="00CB55E0">
        <w:rPr>
          <w:rFonts w:ascii="Bookman Old Style" w:hAnsi="Bookman Old Style"/>
        </w:rPr>
        <w:t>Kaufmann</w:t>
      </w:r>
      <w:proofErr w:type="spellEnd"/>
      <w:r w:rsidR="00DB7C72">
        <w:rPr>
          <w:rFonts w:ascii="Bookman Old Style" w:hAnsi="Bookman Old Style"/>
        </w:rPr>
        <w:t xml:space="preserve"> (P</w:t>
      </w:r>
      <w:r w:rsidR="00CB55E0">
        <w:rPr>
          <w:rFonts w:ascii="Bookman Old Style" w:hAnsi="Bookman Old Style"/>
        </w:rPr>
        <w:t>SB</w:t>
      </w:r>
      <w:r w:rsidR="00DB7C72">
        <w:rPr>
          <w:rFonts w:ascii="Bookman Old Style" w:hAnsi="Bookman Old Style"/>
        </w:rPr>
        <w:t xml:space="preserve">) </w:t>
      </w:r>
      <w:r w:rsidR="003810E1">
        <w:rPr>
          <w:rFonts w:ascii="Bookman Old Style" w:hAnsi="Bookman Old Style"/>
        </w:rPr>
        <w:t>para participar de reunião d</w:t>
      </w:r>
      <w:r w:rsidR="00DB7C72">
        <w:rPr>
          <w:rFonts w:ascii="Bookman Old Style" w:hAnsi="Bookman Old Style"/>
        </w:rPr>
        <w:t>e instalação d</w:t>
      </w:r>
      <w:r w:rsidR="003810E1">
        <w:rPr>
          <w:rFonts w:ascii="Bookman Old Style" w:hAnsi="Bookman Old Style"/>
        </w:rPr>
        <w:t xml:space="preserve">a Comissão </w:t>
      </w:r>
      <w:r w:rsidR="00DB7C72">
        <w:rPr>
          <w:rFonts w:ascii="Bookman Old Style" w:hAnsi="Bookman Old Style"/>
        </w:rPr>
        <w:t>Especial</w:t>
      </w:r>
      <w:r w:rsidR="003810E1">
        <w:rPr>
          <w:rFonts w:ascii="Bookman Old Style" w:hAnsi="Bookman Old Style"/>
        </w:rPr>
        <w:t xml:space="preserve"> criada nos termos da Resolução nº </w:t>
      </w:r>
      <w:r w:rsidR="00CB55E0">
        <w:rPr>
          <w:rFonts w:ascii="Bookman Old Style" w:hAnsi="Bookman Old Style"/>
        </w:rPr>
        <w:t>0</w:t>
      </w:r>
      <w:r w:rsidR="00460A2F">
        <w:rPr>
          <w:rFonts w:ascii="Bookman Old Style" w:hAnsi="Bookman Old Style"/>
        </w:rPr>
        <w:t>9</w:t>
      </w:r>
      <w:r w:rsidR="003810E1">
        <w:rPr>
          <w:rFonts w:ascii="Bookman Old Style" w:hAnsi="Bookman Old Style"/>
        </w:rPr>
        <w:t>/20</w:t>
      </w:r>
      <w:r w:rsidR="00CB55E0">
        <w:rPr>
          <w:rFonts w:ascii="Bookman Old Style" w:hAnsi="Bookman Old Style"/>
        </w:rPr>
        <w:t>2</w:t>
      </w:r>
      <w:r w:rsidR="007F088E">
        <w:rPr>
          <w:rFonts w:ascii="Bookman Old Style" w:hAnsi="Bookman Old Style"/>
        </w:rPr>
        <w:t>3</w:t>
      </w:r>
      <w:r w:rsidR="00DB7C72">
        <w:rPr>
          <w:rFonts w:ascii="Bookman Old Style" w:hAnsi="Bookman Old Style"/>
        </w:rPr>
        <w:t xml:space="preserve"> para </w:t>
      </w:r>
      <w:r w:rsidR="00DB7C72" w:rsidRPr="00DB7C72">
        <w:rPr>
          <w:rFonts w:ascii="Bookman Old Style" w:hAnsi="Bookman Old Style"/>
          <w:bCs/>
          <w:color w:val="000000"/>
        </w:rPr>
        <w:t>analisar o Projeto de Emenda à Lei Orgânica</w:t>
      </w:r>
      <w:r w:rsidR="00CB55E0">
        <w:rPr>
          <w:rFonts w:ascii="Bookman Old Style" w:hAnsi="Bookman Old Style"/>
          <w:bCs/>
          <w:color w:val="000000"/>
        </w:rPr>
        <w:t xml:space="preserve"> </w:t>
      </w:r>
      <w:r w:rsidR="00460A2F">
        <w:rPr>
          <w:rFonts w:ascii="Bookman Old Style" w:hAnsi="Bookman Old Style"/>
          <w:bCs/>
          <w:color w:val="000000"/>
        </w:rPr>
        <w:t>0</w:t>
      </w:r>
      <w:r w:rsidR="007F088E">
        <w:rPr>
          <w:rFonts w:ascii="Bookman Old Style" w:hAnsi="Bookman Old Style"/>
          <w:bCs/>
          <w:color w:val="000000"/>
        </w:rPr>
        <w:t>1</w:t>
      </w:r>
      <w:r w:rsidR="00460A2F">
        <w:rPr>
          <w:rFonts w:ascii="Bookman Old Style" w:hAnsi="Bookman Old Style"/>
          <w:bCs/>
          <w:color w:val="000000"/>
        </w:rPr>
        <w:t>/202</w:t>
      </w:r>
      <w:r w:rsidR="007F088E">
        <w:rPr>
          <w:rFonts w:ascii="Bookman Old Style" w:hAnsi="Bookman Old Style"/>
          <w:bCs/>
          <w:color w:val="000000"/>
        </w:rPr>
        <w:t>3</w:t>
      </w:r>
      <w:r w:rsidR="00460A2F">
        <w:rPr>
          <w:rFonts w:ascii="Bookman Old Style" w:hAnsi="Bookman Old Style"/>
          <w:bCs/>
          <w:color w:val="000000"/>
        </w:rPr>
        <w:t xml:space="preserve"> </w:t>
      </w:r>
      <w:r w:rsidR="00CB55E0">
        <w:rPr>
          <w:rFonts w:ascii="Bookman Old Style" w:hAnsi="Bookman Old Style"/>
          <w:bCs/>
          <w:color w:val="000000"/>
        </w:rPr>
        <w:t xml:space="preserve">que </w:t>
      </w:r>
      <w:r w:rsidR="00CB55E0" w:rsidRPr="00CB55E0">
        <w:rPr>
          <w:rFonts w:ascii="Bookman Old Style" w:hAnsi="Bookman Old Style"/>
          <w:bCs/>
          <w:i/>
          <w:color w:val="000000"/>
        </w:rPr>
        <w:t>“</w:t>
      </w:r>
      <w:r w:rsidR="007F088E" w:rsidRPr="007F088E">
        <w:rPr>
          <w:rFonts w:ascii="Bookman Old Style" w:hAnsi="Bookman Old Style"/>
          <w:bCs/>
          <w:i/>
          <w:color w:val="000000"/>
        </w:rPr>
        <w:t>ALTERA A REDAÇÃO DO ARTIGO 100-E E REVOGA OS ARTIGOS 100-D E 117, DA LEI ORGÂNICA MUNICIPAL</w:t>
      </w:r>
      <w:r w:rsidR="00CB55E0" w:rsidRPr="00CB55E0">
        <w:rPr>
          <w:rFonts w:ascii="Bookman Old Style" w:hAnsi="Bookman Old Style"/>
          <w:bCs/>
          <w:i/>
          <w:color w:val="000000"/>
        </w:rPr>
        <w:t>”</w:t>
      </w:r>
      <w:r w:rsidR="007F088E">
        <w:rPr>
          <w:rFonts w:ascii="Bookman Old Style" w:hAnsi="Bookman Old Style"/>
          <w:bCs/>
          <w:i/>
          <w:color w:val="000000"/>
        </w:rPr>
        <w:t>.</w:t>
      </w:r>
    </w:p>
    <w:p w:rsidR="000B06A0" w:rsidRDefault="00DB7C72" w:rsidP="003810E1">
      <w:pPr>
        <w:ind w:firstLine="851"/>
        <w:jc w:val="both"/>
        <w:rPr>
          <w:rFonts w:ascii="Bookman Old Style" w:hAnsi="Bookman Old Style"/>
        </w:rPr>
      </w:pPr>
      <w:r>
        <w:rPr>
          <w:rFonts w:ascii="Bookman Old Style" w:hAnsi="Bookman Old Style"/>
          <w:bCs/>
          <w:color w:val="000000"/>
        </w:rPr>
        <w:t>A reunião teve</w:t>
      </w:r>
      <w:r w:rsidR="003810E1">
        <w:rPr>
          <w:rFonts w:ascii="Bookman Old Style" w:hAnsi="Bookman Old Style"/>
        </w:rPr>
        <w:t xml:space="preserve"> por intuito, entre outras deliberações, a instalação da referida Comissão e a escolha dos cargos.</w:t>
      </w:r>
    </w:p>
    <w:p w:rsidR="00887295" w:rsidRDefault="00CB55E0" w:rsidP="00887295">
      <w:pPr>
        <w:ind w:firstLine="851"/>
        <w:jc w:val="both"/>
        <w:rPr>
          <w:rFonts w:ascii="Bookman Old Style" w:hAnsi="Bookman Old Style"/>
        </w:rPr>
      </w:pPr>
      <w:r>
        <w:rPr>
          <w:rFonts w:ascii="Bookman Old Style" w:hAnsi="Bookman Old Style"/>
        </w:rPr>
        <w:t xml:space="preserve">Ficou decidido que </w:t>
      </w:r>
      <w:r w:rsidR="00367F33">
        <w:rPr>
          <w:rFonts w:ascii="Bookman Old Style" w:hAnsi="Bookman Old Style"/>
        </w:rPr>
        <w:t>o</w:t>
      </w:r>
      <w:r w:rsidR="00DB7C72">
        <w:rPr>
          <w:rFonts w:ascii="Bookman Old Style" w:hAnsi="Bookman Old Style"/>
        </w:rPr>
        <w:t xml:space="preserve"> Presidente será </w:t>
      </w:r>
      <w:proofErr w:type="spellStart"/>
      <w:r w:rsidR="007F088E">
        <w:rPr>
          <w:rFonts w:ascii="Bookman Old Style" w:hAnsi="Bookman Old Style"/>
        </w:rPr>
        <w:t>Elony</w:t>
      </w:r>
      <w:proofErr w:type="spellEnd"/>
      <w:r w:rsidR="007F088E">
        <w:rPr>
          <w:rFonts w:ascii="Bookman Old Style" w:hAnsi="Bookman Old Style"/>
        </w:rPr>
        <w:t xml:space="preserve"> Edgar </w:t>
      </w:r>
      <w:proofErr w:type="spellStart"/>
      <w:r w:rsidR="007F088E">
        <w:rPr>
          <w:rFonts w:ascii="Bookman Old Style" w:hAnsi="Bookman Old Style"/>
        </w:rPr>
        <w:t>Nyland</w:t>
      </w:r>
      <w:proofErr w:type="spellEnd"/>
      <w:r w:rsidR="007F088E">
        <w:rPr>
          <w:rFonts w:ascii="Bookman Old Style" w:hAnsi="Bookman Old Style"/>
        </w:rPr>
        <w:t xml:space="preserve"> </w:t>
      </w:r>
      <w:r w:rsidR="00DB7C72">
        <w:rPr>
          <w:rFonts w:ascii="Bookman Old Style" w:hAnsi="Bookman Old Style"/>
        </w:rPr>
        <w:t>(</w:t>
      </w:r>
      <w:r w:rsidR="007F088E">
        <w:rPr>
          <w:rFonts w:ascii="Bookman Old Style" w:hAnsi="Bookman Old Style"/>
        </w:rPr>
        <w:t>MDB</w:t>
      </w:r>
      <w:r w:rsidR="00DB7C72">
        <w:rPr>
          <w:rFonts w:ascii="Bookman Old Style" w:hAnsi="Bookman Old Style"/>
        </w:rPr>
        <w:t xml:space="preserve">), Vice-Presidente </w:t>
      </w:r>
      <w:proofErr w:type="spellStart"/>
      <w:r>
        <w:rPr>
          <w:rFonts w:ascii="Bookman Old Style" w:hAnsi="Bookman Old Style"/>
        </w:rPr>
        <w:t>Darlei</w:t>
      </w:r>
      <w:proofErr w:type="spellEnd"/>
      <w:r>
        <w:rPr>
          <w:rFonts w:ascii="Bookman Old Style" w:hAnsi="Bookman Old Style"/>
        </w:rPr>
        <w:t xml:space="preserve"> </w:t>
      </w:r>
      <w:proofErr w:type="spellStart"/>
      <w:r>
        <w:rPr>
          <w:rFonts w:ascii="Bookman Old Style" w:hAnsi="Bookman Old Style"/>
        </w:rPr>
        <w:t>Luis</w:t>
      </w:r>
      <w:proofErr w:type="spellEnd"/>
      <w:r>
        <w:rPr>
          <w:rFonts w:ascii="Bookman Old Style" w:hAnsi="Bookman Old Style"/>
        </w:rPr>
        <w:t xml:space="preserve"> </w:t>
      </w:r>
      <w:proofErr w:type="spellStart"/>
      <w:r>
        <w:rPr>
          <w:rFonts w:ascii="Bookman Old Style" w:hAnsi="Bookman Old Style"/>
        </w:rPr>
        <w:t>Kaufmann</w:t>
      </w:r>
      <w:proofErr w:type="spellEnd"/>
      <w:r w:rsidR="00DB7C72">
        <w:rPr>
          <w:rFonts w:ascii="Bookman Old Style" w:hAnsi="Bookman Old Style"/>
        </w:rPr>
        <w:t xml:space="preserve"> (P</w:t>
      </w:r>
      <w:r>
        <w:rPr>
          <w:rFonts w:ascii="Bookman Old Style" w:hAnsi="Bookman Old Style"/>
        </w:rPr>
        <w:t>SB</w:t>
      </w:r>
      <w:r w:rsidR="00DB7C72">
        <w:rPr>
          <w:rFonts w:ascii="Bookman Old Style" w:hAnsi="Bookman Old Style"/>
        </w:rPr>
        <w:t xml:space="preserve">) e Relator </w:t>
      </w:r>
      <w:r w:rsidR="007F088E">
        <w:rPr>
          <w:rFonts w:ascii="Bookman Old Style" w:hAnsi="Bookman Old Style"/>
        </w:rPr>
        <w:t xml:space="preserve">Ramon Arnold </w:t>
      </w:r>
      <w:r w:rsidR="00DB7C72">
        <w:rPr>
          <w:rFonts w:ascii="Bookman Old Style" w:hAnsi="Bookman Old Style"/>
        </w:rPr>
        <w:t>(</w:t>
      </w:r>
      <w:r w:rsidR="007F088E">
        <w:rPr>
          <w:rFonts w:ascii="Bookman Old Style" w:hAnsi="Bookman Old Style"/>
        </w:rPr>
        <w:t>PP</w:t>
      </w:r>
      <w:r w:rsidR="00DB7C72">
        <w:rPr>
          <w:rFonts w:ascii="Bookman Old Style" w:hAnsi="Bookman Old Style"/>
        </w:rPr>
        <w:t>).</w:t>
      </w:r>
    </w:p>
    <w:p w:rsidR="00367F33" w:rsidRDefault="00367F33" w:rsidP="00DB7C72">
      <w:pPr>
        <w:ind w:firstLine="851"/>
        <w:jc w:val="both"/>
        <w:rPr>
          <w:rFonts w:ascii="Bookman Old Style" w:hAnsi="Bookman Old Style"/>
        </w:rPr>
      </w:pPr>
      <w:r>
        <w:rPr>
          <w:rFonts w:ascii="Bookman Old Style" w:hAnsi="Bookman Old Style"/>
        </w:rPr>
        <w:t>O Presidente agendou a próxima reunião para o dia 1</w:t>
      </w:r>
      <w:r w:rsidR="003C1657">
        <w:rPr>
          <w:rFonts w:ascii="Bookman Old Style" w:hAnsi="Bookman Old Style"/>
        </w:rPr>
        <w:t>5</w:t>
      </w:r>
      <w:r>
        <w:rPr>
          <w:rFonts w:ascii="Bookman Old Style" w:hAnsi="Bookman Old Style"/>
        </w:rPr>
        <w:t xml:space="preserve"> de setembro de 2023.</w:t>
      </w:r>
    </w:p>
    <w:p w:rsidR="000B06A0" w:rsidRPr="00DB7C72" w:rsidRDefault="00DB7C72" w:rsidP="00DB7C72">
      <w:pPr>
        <w:ind w:firstLine="851"/>
        <w:jc w:val="both"/>
        <w:rPr>
          <w:rFonts w:ascii="Bookman Old Style" w:hAnsi="Bookman Old Style"/>
        </w:rPr>
      </w:pPr>
      <w:r>
        <w:rPr>
          <w:rFonts w:ascii="Bookman Old Style" w:hAnsi="Bookman Old Style"/>
        </w:rPr>
        <w:t>Não havendo outro assunto a ser tratado, o Presidente encerrou a reunião.</w:t>
      </w:r>
    </w:p>
    <w:p w:rsidR="000B06A0" w:rsidRDefault="000B06A0" w:rsidP="000B06A0">
      <w:pPr>
        <w:spacing w:after="0" w:line="240" w:lineRule="auto"/>
        <w:jc w:val="both"/>
        <w:rPr>
          <w:rFonts w:ascii="Bookman Old Style" w:hAnsi="Bookman Old Style" w:cs="Arial"/>
          <w:bCs/>
        </w:rPr>
      </w:pPr>
    </w:p>
    <w:p w:rsidR="00460A2F" w:rsidRDefault="00367F33" w:rsidP="003810E1">
      <w:pPr>
        <w:spacing w:after="0" w:line="240" w:lineRule="auto"/>
        <w:jc w:val="center"/>
        <w:rPr>
          <w:rFonts w:ascii="Bookman Old Style" w:hAnsi="Bookman Old Style"/>
        </w:rPr>
      </w:pPr>
      <w:proofErr w:type="spellStart"/>
      <w:r>
        <w:rPr>
          <w:rFonts w:ascii="Bookman Old Style" w:hAnsi="Bookman Old Style"/>
        </w:rPr>
        <w:t>Elony</w:t>
      </w:r>
      <w:proofErr w:type="spellEnd"/>
      <w:r>
        <w:rPr>
          <w:rFonts w:ascii="Bookman Old Style" w:hAnsi="Bookman Old Style"/>
        </w:rPr>
        <w:t xml:space="preserve"> Edgar </w:t>
      </w:r>
      <w:proofErr w:type="spellStart"/>
      <w:r>
        <w:rPr>
          <w:rFonts w:ascii="Bookman Old Style" w:hAnsi="Bookman Old Style"/>
        </w:rPr>
        <w:t>Nyland</w:t>
      </w:r>
      <w:proofErr w:type="spellEnd"/>
      <w:r w:rsidR="00460A2F">
        <w:rPr>
          <w:rFonts w:ascii="Bookman Old Style" w:hAnsi="Bookman Old Style"/>
        </w:rPr>
        <w:t xml:space="preserve"> </w:t>
      </w:r>
    </w:p>
    <w:p w:rsidR="000B06A0" w:rsidRDefault="00DB7C72" w:rsidP="003810E1">
      <w:pPr>
        <w:spacing w:after="0" w:line="240" w:lineRule="auto"/>
        <w:jc w:val="center"/>
        <w:rPr>
          <w:rFonts w:ascii="Bookman Old Style" w:hAnsi="Bookman Old Style" w:cs="Arial"/>
          <w:bCs/>
        </w:rPr>
      </w:pPr>
      <w:r>
        <w:rPr>
          <w:rFonts w:ascii="Bookman Old Style" w:hAnsi="Bookman Old Style" w:cs="Arial"/>
          <w:bCs/>
        </w:rPr>
        <w:t xml:space="preserve">Vereador do </w:t>
      </w:r>
      <w:r w:rsidR="00367F33">
        <w:rPr>
          <w:rFonts w:ascii="Bookman Old Style" w:hAnsi="Bookman Old Style" w:cs="Arial"/>
          <w:bCs/>
        </w:rPr>
        <w:t>MDB</w:t>
      </w:r>
    </w:p>
    <w:p w:rsidR="006477FA" w:rsidRDefault="006477FA" w:rsidP="003810E1">
      <w:pPr>
        <w:spacing w:after="0" w:line="240" w:lineRule="auto"/>
        <w:jc w:val="center"/>
        <w:rPr>
          <w:rFonts w:ascii="Bookman Old Style" w:hAnsi="Bookman Old Style" w:cs="Arial"/>
          <w:bCs/>
        </w:rPr>
      </w:pPr>
      <w:r>
        <w:rPr>
          <w:rFonts w:ascii="Bookman Old Style" w:hAnsi="Bookman Old Style" w:cs="Arial"/>
          <w:bCs/>
        </w:rPr>
        <w:t>Presidente</w:t>
      </w:r>
    </w:p>
    <w:p w:rsidR="00DB7C72" w:rsidRDefault="00DB7C72" w:rsidP="003810E1">
      <w:pPr>
        <w:spacing w:after="0" w:line="240" w:lineRule="auto"/>
        <w:jc w:val="center"/>
        <w:rPr>
          <w:rFonts w:ascii="Bookman Old Style" w:hAnsi="Bookman Old Style" w:cs="Arial"/>
          <w:bCs/>
        </w:rPr>
      </w:pPr>
    </w:p>
    <w:p w:rsidR="00DB7C72" w:rsidRDefault="00DB7C72" w:rsidP="003810E1">
      <w:pPr>
        <w:spacing w:after="0" w:line="240" w:lineRule="auto"/>
        <w:jc w:val="center"/>
        <w:rPr>
          <w:rFonts w:ascii="Bookman Old Style" w:hAnsi="Bookman Old Style" w:cs="Arial"/>
          <w:bCs/>
        </w:rPr>
      </w:pPr>
    </w:p>
    <w:p w:rsidR="00DB7C72" w:rsidRDefault="00DB7C72" w:rsidP="003810E1">
      <w:pPr>
        <w:spacing w:after="0" w:line="240" w:lineRule="auto"/>
        <w:jc w:val="center"/>
        <w:rPr>
          <w:rFonts w:ascii="Bookman Old Style" w:hAnsi="Bookman Old Style" w:cs="Arial"/>
          <w:bCs/>
        </w:rPr>
      </w:pPr>
    </w:p>
    <w:p w:rsidR="00DB7C72" w:rsidRPr="003C1657" w:rsidRDefault="00CB55E0" w:rsidP="00DB7C72">
      <w:pPr>
        <w:spacing w:after="0" w:line="240" w:lineRule="auto"/>
        <w:jc w:val="both"/>
        <w:rPr>
          <w:rFonts w:ascii="Bookman Old Style" w:hAnsi="Bookman Old Style" w:cs="Arial"/>
          <w:bCs/>
        </w:rPr>
      </w:pPr>
      <w:proofErr w:type="spellStart"/>
      <w:r w:rsidRPr="003C1657">
        <w:rPr>
          <w:rFonts w:ascii="Bookman Old Style" w:hAnsi="Bookman Old Style" w:cs="Arial"/>
          <w:bCs/>
        </w:rPr>
        <w:t>Darlei</w:t>
      </w:r>
      <w:proofErr w:type="spellEnd"/>
      <w:r w:rsidRPr="003C1657">
        <w:rPr>
          <w:rFonts w:ascii="Bookman Old Style" w:hAnsi="Bookman Old Style" w:cs="Arial"/>
          <w:bCs/>
        </w:rPr>
        <w:t xml:space="preserve"> </w:t>
      </w:r>
      <w:proofErr w:type="spellStart"/>
      <w:r w:rsidRPr="003C1657">
        <w:rPr>
          <w:rFonts w:ascii="Bookman Old Style" w:hAnsi="Bookman Old Style" w:cs="Arial"/>
          <w:bCs/>
        </w:rPr>
        <w:t>Luis</w:t>
      </w:r>
      <w:proofErr w:type="spellEnd"/>
      <w:r w:rsidRPr="003C1657">
        <w:rPr>
          <w:rFonts w:ascii="Bookman Old Style" w:hAnsi="Bookman Old Style" w:cs="Arial"/>
          <w:bCs/>
        </w:rPr>
        <w:t xml:space="preserve"> </w:t>
      </w:r>
      <w:proofErr w:type="spellStart"/>
      <w:r w:rsidRPr="003C1657">
        <w:rPr>
          <w:rFonts w:ascii="Bookman Old Style" w:hAnsi="Bookman Old Style" w:cs="Arial"/>
          <w:bCs/>
        </w:rPr>
        <w:t>Kaufmann</w:t>
      </w:r>
      <w:proofErr w:type="spellEnd"/>
      <w:r w:rsidRPr="003C1657">
        <w:rPr>
          <w:rFonts w:ascii="Bookman Old Style" w:hAnsi="Bookman Old Style" w:cs="Arial"/>
          <w:bCs/>
        </w:rPr>
        <w:tab/>
      </w:r>
      <w:r w:rsidRPr="003C1657">
        <w:rPr>
          <w:rFonts w:ascii="Bookman Old Style" w:hAnsi="Bookman Old Style" w:cs="Arial"/>
          <w:bCs/>
        </w:rPr>
        <w:tab/>
      </w:r>
      <w:r w:rsidRPr="003C1657">
        <w:rPr>
          <w:rFonts w:ascii="Bookman Old Style" w:hAnsi="Bookman Old Style" w:cs="Arial"/>
          <w:bCs/>
        </w:rPr>
        <w:tab/>
      </w:r>
      <w:r w:rsidRPr="003C1657">
        <w:rPr>
          <w:rFonts w:ascii="Bookman Old Style" w:hAnsi="Bookman Old Style" w:cs="Arial"/>
          <w:bCs/>
        </w:rPr>
        <w:tab/>
      </w:r>
      <w:r w:rsidRPr="003C1657">
        <w:rPr>
          <w:rFonts w:ascii="Bookman Old Style" w:hAnsi="Bookman Old Style" w:cs="Arial"/>
          <w:bCs/>
        </w:rPr>
        <w:tab/>
        <w:t xml:space="preserve">    </w:t>
      </w:r>
      <w:r w:rsidR="00460A2F" w:rsidRPr="003C1657">
        <w:rPr>
          <w:rFonts w:ascii="Bookman Old Style" w:hAnsi="Bookman Old Style" w:cs="Arial"/>
          <w:bCs/>
        </w:rPr>
        <w:t xml:space="preserve">     </w:t>
      </w:r>
      <w:r w:rsidR="00367F33" w:rsidRPr="003C1657">
        <w:rPr>
          <w:rFonts w:ascii="Bookman Old Style" w:hAnsi="Bookman Old Style" w:cs="Arial"/>
          <w:bCs/>
        </w:rPr>
        <w:tab/>
        <w:t xml:space="preserve">   Ramon Arnold</w:t>
      </w:r>
    </w:p>
    <w:p w:rsidR="006477FA" w:rsidRDefault="00367F33" w:rsidP="00DB7C72">
      <w:pPr>
        <w:spacing w:after="0" w:line="240" w:lineRule="auto"/>
        <w:rPr>
          <w:rFonts w:ascii="Bookman Old Style" w:hAnsi="Bookman Old Style" w:cs="Arial"/>
          <w:bCs/>
        </w:rPr>
      </w:pPr>
      <w:r w:rsidRPr="00367F33">
        <w:rPr>
          <w:rFonts w:ascii="Bookman Old Style" w:hAnsi="Bookman Old Style" w:cs="Arial"/>
          <w:bCs/>
        </w:rPr>
        <w:t xml:space="preserve">   </w:t>
      </w:r>
      <w:r w:rsidR="00CB55E0">
        <w:rPr>
          <w:rFonts w:ascii="Bookman Old Style" w:hAnsi="Bookman Old Style" w:cs="Arial"/>
          <w:bCs/>
        </w:rPr>
        <w:t>Vereador do PSB</w:t>
      </w:r>
      <w:r w:rsidR="006477FA">
        <w:rPr>
          <w:rFonts w:ascii="Bookman Old Style" w:hAnsi="Bookman Old Style" w:cs="Arial"/>
          <w:bCs/>
        </w:rPr>
        <w:tab/>
      </w:r>
      <w:r w:rsidR="006477FA">
        <w:rPr>
          <w:rFonts w:ascii="Bookman Old Style" w:hAnsi="Bookman Old Style" w:cs="Arial"/>
          <w:bCs/>
        </w:rPr>
        <w:tab/>
      </w:r>
      <w:r w:rsidR="006477FA">
        <w:rPr>
          <w:rFonts w:ascii="Bookman Old Style" w:hAnsi="Bookman Old Style" w:cs="Arial"/>
          <w:bCs/>
        </w:rPr>
        <w:tab/>
      </w:r>
      <w:r w:rsidR="006477FA">
        <w:rPr>
          <w:rFonts w:ascii="Bookman Old Style" w:hAnsi="Bookman Old Style" w:cs="Arial"/>
          <w:bCs/>
        </w:rPr>
        <w:tab/>
      </w:r>
      <w:r w:rsidR="006477FA">
        <w:rPr>
          <w:rFonts w:ascii="Bookman Old Style" w:hAnsi="Bookman Old Style" w:cs="Arial"/>
          <w:bCs/>
        </w:rPr>
        <w:tab/>
      </w:r>
      <w:r w:rsidR="006477FA">
        <w:rPr>
          <w:rFonts w:ascii="Bookman Old Style" w:hAnsi="Bookman Old Style" w:cs="Arial"/>
          <w:bCs/>
        </w:rPr>
        <w:tab/>
        <w:t xml:space="preserve"> </w:t>
      </w:r>
      <w:r w:rsidR="00CB55E0">
        <w:rPr>
          <w:rFonts w:ascii="Bookman Old Style" w:hAnsi="Bookman Old Style" w:cs="Arial"/>
          <w:bCs/>
        </w:rPr>
        <w:tab/>
      </w:r>
      <w:r>
        <w:rPr>
          <w:rFonts w:ascii="Bookman Old Style" w:hAnsi="Bookman Old Style" w:cs="Arial"/>
          <w:bCs/>
        </w:rPr>
        <w:t xml:space="preserve">   </w:t>
      </w:r>
      <w:r w:rsidR="006477FA">
        <w:rPr>
          <w:rFonts w:ascii="Bookman Old Style" w:hAnsi="Bookman Old Style" w:cs="Arial"/>
          <w:bCs/>
        </w:rPr>
        <w:t xml:space="preserve">Vereador do </w:t>
      </w:r>
      <w:r>
        <w:rPr>
          <w:rFonts w:ascii="Bookman Old Style" w:hAnsi="Bookman Old Style" w:cs="Arial"/>
          <w:bCs/>
        </w:rPr>
        <w:t>PP</w:t>
      </w:r>
    </w:p>
    <w:p w:rsidR="00DB7C72" w:rsidRDefault="00367F33" w:rsidP="00DB7C72">
      <w:pPr>
        <w:spacing w:after="0" w:line="240" w:lineRule="auto"/>
        <w:rPr>
          <w:rFonts w:ascii="Bookman Old Style" w:hAnsi="Bookman Old Style" w:cs="Arial"/>
          <w:bCs/>
        </w:rPr>
      </w:pPr>
      <w:r>
        <w:rPr>
          <w:rFonts w:ascii="Bookman Old Style" w:hAnsi="Bookman Old Style" w:cs="Arial"/>
          <w:bCs/>
        </w:rPr>
        <w:t xml:space="preserve">    </w:t>
      </w:r>
      <w:r w:rsidR="006477FA">
        <w:rPr>
          <w:rFonts w:ascii="Bookman Old Style" w:hAnsi="Bookman Old Style" w:cs="Arial"/>
          <w:bCs/>
        </w:rPr>
        <w:t>Vice-Presidente</w:t>
      </w:r>
      <w:r w:rsidR="00DB7C72">
        <w:rPr>
          <w:rFonts w:ascii="Bookman Old Style" w:hAnsi="Bookman Old Style" w:cs="Arial"/>
          <w:bCs/>
        </w:rPr>
        <w:tab/>
      </w:r>
      <w:r w:rsidR="00DB7C72">
        <w:rPr>
          <w:rFonts w:ascii="Bookman Old Style" w:hAnsi="Bookman Old Style" w:cs="Arial"/>
          <w:bCs/>
        </w:rPr>
        <w:tab/>
      </w:r>
      <w:r w:rsidR="00DB7C72">
        <w:rPr>
          <w:rFonts w:ascii="Bookman Old Style" w:hAnsi="Bookman Old Style" w:cs="Arial"/>
          <w:bCs/>
        </w:rPr>
        <w:tab/>
      </w:r>
      <w:r w:rsidR="00DB7C72">
        <w:rPr>
          <w:rFonts w:ascii="Bookman Old Style" w:hAnsi="Bookman Old Style" w:cs="Arial"/>
          <w:bCs/>
        </w:rPr>
        <w:tab/>
      </w:r>
      <w:r w:rsidR="00DB7C72">
        <w:rPr>
          <w:rFonts w:ascii="Bookman Old Style" w:hAnsi="Bookman Old Style" w:cs="Arial"/>
          <w:bCs/>
        </w:rPr>
        <w:tab/>
      </w:r>
      <w:r w:rsidR="00DB7C72">
        <w:rPr>
          <w:rFonts w:ascii="Bookman Old Style" w:hAnsi="Bookman Old Style" w:cs="Arial"/>
          <w:bCs/>
        </w:rPr>
        <w:tab/>
      </w:r>
      <w:proofErr w:type="gramStart"/>
      <w:r w:rsidR="00DB7C72">
        <w:rPr>
          <w:rFonts w:ascii="Bookman Old Style" w:hAnsi="Bookman Old Style" w:cs="Arial"/>
          <w:bCs/>
        </w:rPr>
        <w:tab/>
        <w:t xml:space="preserve">  </w:t>
      </w:r>
      <w:r w:rsidR="00460A2F">
        <w:rPr>
          <w:rFonts w:ascii="Bookman Old Style" w:hAnsi="Bookman Old Style" w:cs="Arial"/>
          <w:bCs/>
        </w:rPr>
        <w:tab/>
      </w:r>
      <w:proofErr w:type="gramEnd"/>
      <w:r w:rsidR="006477FA">
        <w:rPr>
          <w:rFonts w:ascii="Bookman Old Style" w:hAnsi="Bookman Old Style" w:cs="Arial"/>
          <w:bCs/>
        </w:rPr>
        <w:t>Relator</w:t>
      </w:r>
    </w:p>
    <w:p w:rsidR="00DB7C72" w:rsidRDefault="00DB7C72" w:rsidP="00DB7C72">
      <w:pPr>
        <w:spacing w:after="0" w:line="240" w:lineRule="auto"/>
        <w:rPr>
          <w:rFonts w:ascii="Bookman Old Style" w:hAnsi="Bookman Old Style" w:cs="Arial"/>
          <w:bCs/>
        </w:rPr>
      </w:pPr>
    </w:p>
    <w:p w:rsidR="00DB7C72" w:rsidRPr="000B06A0" w:rsidRDefault="00DB7C72" w:rsidP="00DB7C72">
      <w:pPr>
        <w:spacing w:after="0" w:line="240" w:lineRule="auto"/>
        <w:jc w:val="both"/>
        <w:rPr>
          <w:rFonts w:ascii="Bookman Old Style" w:hAnsi="Bookman Old Style" w:cs="Arial"/>
          <w:bCs/>
        </w:rPr>
      </w:pPr>
    </w:p>
    <w:p w:rsidR="003C1657" w:rsidRDefault="003C1657">
      <w:pPr>
        <w:spacing w:after="200" w:line="276" w:lineRule="auto"/>
      </w:pPr>
      <w:r>
        <w:br w:type="page"/>
      </w:r>
    </w:p>
    <w:p w:rsidR="003C1657" w:rsidRPr="005A1DEB" w:rsidRDefault="003C1657" w:rsidP="003C1657">
      <w:pPr>
        <w:jc w:val="center"/>
        <w:rPr>
          <w:rFonts w:ascii="Bookman Old Style" w:hAnsi="Bookman Old Style"/>
        </w:rPr>
      </w:pPr>
      <w:r>
        <w:rPr>
          <w:rFonts w:ascii="Bookman Old Style" w:hAnsi="Bookman Old Style"/>
        </w:rPr>
        <w:lastRenderedPageBreak/>
        <w:t>Ata da reunião de 1</w:t>
      </w:r>
      <w:r>
        <w:rPr>
          <w:rFonts w:ascii="Bookman Old Style" w:hAnsi="Bookman Old Style"/>
        </w:rPr>
        <w:t>5</w:t>
      </w:r>
      <w:r w:rsidRPr="005A1DEB">
        <w:rPr>
          <w:rFonts w:ascii="Bookman Old Style" w:hAnsi="Bookman Old Style"/>
        </w:rPr>
        <w:t xml:space="preserve"> de </w:t>
      </w:r>
      <w:r>
        <w:rPr>
          <w:rFonts w:ascii="Bookman Old Style" w:hAnsi="Bookman Old Style"/>
        </w:rPr>
        <w:t>setembro</w:t>
      </w:r>
      <w:r w:rsidRPr="005A1DEB">
        <w:rPr>
          <w:rFonts w:ascii="Bookman Old Style" w:hAnsi="Bookman Old Style"/>
        </w:rPr>
        <w:t xml:space="preserve"> de 20</w:t>
      </w:r>
      <w:r>
        <w:rPr>
          <w:rFonts w:ascii="Bookman Old Style" w:hAnsi="Bookman Old Style"/>
        </w:rPr>
        <w:t>23.</w:t>
      </w:r>
    </w:p>
    <w:p w:rsidR="003C1657" w:rsidRPr="005A1DEB" w:rsidRDefault="003C1657" w:rsidP="003C1657">
      <w:pPr>
        <w:jc w:val="center"/>
        <w:rPr>
          <w:rFonts w:ascii="Bookman Old Style" w:hAnsi="Bookman Old Style"/>
        </w:rPr>
      </w:pPr>
    </w:p>
    <w:p w:rsidR="003C1657" w:rsidRDefault="003C1657" w:rsidP="003C1657">
      <w:pPr>
        <w:ind w:firstLine="851"/>
        <w:jc w:val="both"/>
        <w:rPr>
          <w:rFonts w:ascii="Bookman Old Style" w:hAnsi="Bookman Old Style"/>
          <w:bCs/>
          <w:color w:val="000000"/>
        </w:rPr>
      </w:pPr>
      <w:r w:rsidRPr="005A1DEB">
        <w:rPr>
          <w:rFonts w:ascii="Bookman Old Style" w:hAnsi="Bookman Old Style"/>
        </w:rPr>
        <w:t xml:space="preserve">Aos </w:t>
      </w:r>
      <w:r>
        <w:rPr>
          <w:rFonts w:ascii="Bookman Old Style" w:hAnsi="Bookman Old Style"/>
        </w:rPr>
        <w:t>qu</w:t>
      </w:r>
      <w:r>
        <w:rPr>
          <w:rFonts w:ascii="Bookman Old Style" w:hAnsi="Bookman Old Style"/>
        </w:rPr>
        <w:t>inze</w:t>
      </w:r>
      <w:r w:rsidRPr="005A1DEB">
        <w:rPr>
          <w:rFonts w:ascii="Bookman Old Style" w:hAnsi="Bookman Old Style"/>
        </w:rPr>
        <w:t xml:space="preserve"> dias do mês de </w:t>
      </w:r>
      <w:r>
        <w:rPr>
          <w:rFonts w:ascii="Bookman Old Style" w:hAnsi="Bookman Old Style"/>
        </w:rPr>
        <w:t>setembro</w:t>
      </w:r>
      <w:r w:rsidRPr="005A1DEB">
        <w:rPr>
          <w:rFonts w:ascii="Bookman Old Style" w:hAnsi="Bookman Old Style"/>
        </w:rPr>
        <w:t xml:space="preserve"> de 20</w:t>
      </w:r>
      <w:r>
        <w:rPr>
          <w:rFonts w:ascii="Bookman Old Style" w:hAnsi="Bookman Old Style"/>
        </w:rPr>
        <w:t xml:space="preserve">23, </w:t>
      </w:r>
      <w:r>
        <w:rPr>
          <w:rFonts w:ascii="Bookman Old Style" w:hAnsi="Bookman Old Style"/>
        </w:rPr>
        <w:t xml:space="preserve">reuniu-se a Comissão Especial destinada a analisar a Proposta de </w:t>
      </w:r>
      <w:r>
        <w:rPr>
          <w:rFonts w:ascii="Bookman Old Style" w:hAnsi="Bookman Old Style"/>
        </w:rPr>
        <w:t>Emenda à Lei Orgânica</w:t>
      </w:r>
      <w:r>
        <w:rPr>
          <w:rFonts w:ascii="Bookman Old Style" w:hAnsi="Bookman Old Style"/>
        </w:rPr>
        <w:t>, estando presentes todos os seus membros</w:t>
      </w:r>
      <w:r>
        <w:rPr>
          <w:rFonts w:ascii="Bookman Old Style" w:hAnsi="Bookman Old Style"/>
        </w:rPr>
        <w:t>.</w:t>
      </w:r>
    </w:p>
    <w:p w:rsidR="003C1657" w:rsidRDefault="003C1657" w:rsidP="003C1657">
      <w:pPr>
        <w:ind w:firstLine="851"/>
        <w:jc w:val="both"/>
        <w:rPr>
          <w:rFonts w:ascii="Bookman Old Style" w:hAnsi="Bookman Old Style"/>
          <w:bCs/>
          <w:color w:val="000000"/>
        </w:rPr>
      </w:pPr>
      <w:r>
        <w:rPr>
          <w:rFonts w:ascii="Bookman Old Style" w:hAnsi="Bookman Old Style"/>
          <w:bCs/>
          <w:color w:val="000000"/>
        </w:rPr>
        <w:t>O</w:t>
      </w:r>
      <w:r>
        <w:rPr>
          <w:rFonts w:ascii="Bookman Old Style" w:hAnsi="Bookman Old Style"/>
          <w:bCs/>
          <w:color w:val="000000"/>
        </w:rPr>
        <w:t xml:space="preserve"> Presidente </w:t>
      </w:r>
      <w:proofErr w:type="spellStart"/>
      <w:r>
        <w:rPr>
          <w:rFonts w:ascii="Bookman Old Style" w:hAnsi="Bookman Old Style"/>
          <w:bCs/>
          <w:color w:val="000000"/>
        </w:rPr>
        <w:t>Elony</w:t>
      </w:r>
      <w:proofErr w:type="spellEnd"/>
      <w:r>
        <w:rPr>
          <w:rFonts w:ascii="Bookman Old Style" w:hAnsi="Bookman Old Style"/>
          <w:bCs/>
          <w:color w:val="000000"/>
        </w:rPr>
        <w:t xml:space="preserve"> Edgar </w:t>
      </w:r>
      <w:proofErr w:type="spellStart"/>
      <w:r>
        <w:rPr>
          <w:rFonts w:ascii="Bookman Old Style" w:hAnsi="Bookman Old Style"/>
          <w:bCs/>
          <w:color w:val="000000"/>
        </w:rPr>
        <w:t>Nyland</w:t>
      </w:r>
      <w:proofErr w:type="spellEnd"/>
      <w:r>
        <w:rPr>
          <w:rFonts w:ascii="Bookman Old Style" w:hAnsi="Bookman Old Style"/>
          <w:bCs/>
          <w:color w:val="000000"/>
        </w:rPr>
        <w:t xml:space="preserve"> </w:t>
      </w:r>
      <w:r>
        <w:rPr>
          <w:rFonts w:ascii="Bookman Old Style" w:hAnsi="Bookman Old Style"/>
          <w:bCs/>
          <w:color w:val="000000"/>
        </w:rPr>
        <w:t>comunicou que foi protocolizada a Emenda Aditiva nº 01, de autoria do Vereador Ederson Arantes Bueno (MDB).</w:t>
      </w:r>
    </w:p>
    <w:p w:rsidR="003C1657" w:rsidRDefault="003C1657" w:rsidP="003C1657">
      <w:pPr>
        <w:ind w:firstLine="851"/>
        <w:jc w:val="both"/>
        <w:rPr>
          <w:rFonts w:ascii="Bookman Old Style" w:hAnsi="Bookman Old Style"/>
        </w:rPr>
      </w:pPr>
      <w:r>
        <w:rPr>
          <w:rFonts w:ascii="Bookman Old Style" w:hAnsi="Bookman Old Style"/>
          <w:bCs/>
          <w:color w:val="000000"/>
        </w:rPr>
        <w:t>A Comissão analisará a emenda apresentada juntamente com a Proposta, ficando agendado o dia 21 de setembro de 2023 para a votação do relatório a ser apresentado pelo Relator Ramon Arnold (PP).</w:t>
      </w:r>
    </w:p>
    <w:p w:rsidR="003C1657" w:rsidRPr="00DB7C72" w:rsidRDefault="003C1657" w:rsidP="003C1657">
      <w:pPr>
        <w:ind w:firstLine="851"/>
        <w:jc w:val="both"/>
        <w:rPr>
          <w:rFonts w:ascii="Bookman Old Style" w:hAnsi="Bookman Old Style"/>
        </w:rPr>
      </w:pPr>
      <w:r>
        <w:rPr>
          <w:rFonts w:ascii="Bookman Old Style" w:hAnsi="Bookman Old Style"/>
        </w:rPr>
        <w:t>Não havendo outro assunto a ser tratado, a Presidente encerrou a reunião.</w:t>
      </w:r>
    </w:p>
    <w:p w:rsidR="003C1657" w:rsidRDefault="003C1657" w:rsidP="003C1657">
      <w:pPr>
        <w:spacing w:after="0" w:line="240" w:lineRule="auto"/>
        <w:jc w:val="center"/>
        <w:rPr>
          <w:rFonts w:ascii="Bookman Old Style" w:hAnsi="Bookman Old Style" w:cs="Arial"/>
          <w:bCs/>
        </w:rPr>
      </w:pPr>
    </w:p>
    <w:p w:rsidR="003C1657" w:rsidRDefault="003C1657" w:rsidP="003C1657">
      <w:pPr>
        <w:spacing w:after="0" w:line="240" w:lineRule="auto"/>
        <w:jc w:val="center"/>
        <w:rPr>
          <w:rFonts w:ascii="Bookman Old Style" w:hAnsi="Bookman Old Style" w:cs="Arial"/>
          <w:bCs/>
        </w:rPr>
      </w:pPr>
    </w:p>
    <w:p w:rsidR="003C1657" w:rsidRDefault="003C1657" w:rsidP="003C1657">
      <w:pPr>
        <w:spacing w:after="0" w:line="240" w:lineRule="auto"/>
        <w:jc w:val="center"/>
        <w:rPr>
          <w:rFonts w:ascii="Bookman Old Style" w:hAnsi="Bookman Old Style"/>
        </w:rPr>
      </w:pPr>
      <w:proofErr w:type="spellStart"/>
      <w:r>
        <w:rPr>
          <w:rFonts w:ascii="Bookman Old Style" w:hAnsi="Bookman Old Style"/>
        </w:rPr>
        <w:t>Elony</w:t>
      </w:r>
      <w:proofErr w:type="spellEnd"/>
      <w:r>
        <w:rPr>
          <w:rFonts w:ascii="Bookman Old Style" w:hAnsi="Bookman Old Style"/>
        </w:rPr>
        <w:t xml:space="preserve"> Edgar </w:t>
      </w:r>
      <w:proofErr w:type="spellStart"/>
      <w:r>
        <w:rPr>
          <w:rFonts w:ascii="Bookman Old Style" w:hAnsi="Bookman Old Style"/>
        </w:rPr>
        <w:t>Nyland</w:t>
      </w:r>
      <w:proofErr w:type="spellEnd"/>
      <w:r>
        <w:rPr>
          <w:rFonts w:ascii="Bookman Old Style" w:hAnsi="Bookman Old Style"/>
        </w:rPr>
        <w:t xml:space="preserve"> </w:t>
      </w:r>
    </w:p>
    <w:p w:rsidR="003C1657" w:rsidRDefault="003C1657" w:rsidP="003C1657">
      <w:pPr>
        <w:spacing w:after="0" w:line="240" w:lineRule="auto"/>
        <w:jc w:val="center"/>
        <w:rPr>
          <w:rFonts w:ascii="Bookman Old Style" w:hAnsi="Bookman Old Style" w:cs="Arial"/>
          <w:bCs/>
        </w:rPr>
      </w:pPr>
      <w:r>
        <w:rPr>
          <w:rFonts w:ascii="Bookman Old Style" w:hAnsi="Bookman Old Style" w:cs="Arial"/>
          <w:bCs/>
        </w:rPr>
        <w:t>Vereador do MDB</w:t>
      </w:r>
    </w:p>
    <w:p w:rsidR="003C1657" w:rsidRDefault="003C1657" w:rsidP="003C1657">
      <w:pPr>
        <w:spacing w:after="0" w:line="240" w:lineRule="auto"/>
        <w:jc w:val="center"/>
        <w:rPr>
          <w:rFonts w:ascii="Bookman Old Style" w:hAnsi="Bookman Old Style" w:cs="Arial"/>
          <w:bCs/>
        </w:rPr>
      </w:pPr>
      <w:r>
        <w:rPr>
          <w:rFonts w:ascii="Bookman Old Style" w:hAnsi="Bookman Old Style" w:cs="Arial"/>
          <w:bCs/>
        </w:rPr>
        <w:t>Presidente</w:t>
      </w:r>
    </w:p>
    <w:p w:rsidR="003C1657" w:rsidRDefault="003C1657" w:rsidP="003C1657">
      <w:pPr>
        <w:spacing w:after="0" w:line="240" w:lineRule="auto"/>
        <w:jc w:val="center"/>
        <w:rPr>
          <w:rFonts w:ascii="Bookman Old Style" w:hAnsi="Bookman Old Style" w:cs="Arial"/>
          <w:bCs/>
        </w:rPr>
      </w:pPr>
    </w:p>
    <w:p w:rsidR="003C1657" w:rsidRDefault="003C1657" w:rsidP="003C1657">
      <w:pPr>
        <w:spacing w:after="0" w:line="240" w:lineRule="auto"/>
        <w:jc w:val="center"/>
        <w:rPr>
          <w:rFonts w:ascii="Bookman Old Style" w:hAnsi="Bookman Old Style" w:cs="Arial"/>
          <w:bCs/>
        </w:rPr>
      </w:pPr>
    </w:p>
    <w:p w:rsidR="003C1657" w:rsidRDefault="003C1657" w:rsidP="003C1657">
      <w:pPr>
        <w:spacing w:after="0" w:line="240" w:lineRule="auto"/>
        <w:jc w:val="center"/>
        <w:rPr>
          <w:rFonts w:ascii="Bookman Old Style" w:hAnsi="Bookman Old Style" w:cs="Arial"/>
          <w:bCs/>
        </w:rPr>
      </w:pPr>
    </w:p>
    <w:p w:rsidR="003C1657" w:rsidRPr="00367F33" w:rsidRDefault="003C1657" w:rsidP="003C1657">
      <w:pPr>
        <w:spacing w:after="0" w:line="240" w:lineRule="auto"/>
        <w:jc w:val="both"/>
        <w:rPr>
          <w:rFonts w:ascii="Bookman Old Style" w:hAnsi="Bookman Old Style" w:cs="Arial"/>
          <w:bCs/>
        </w:rPr>
      </w:pPr>
      <w:proofErr w:type="spellStart"/>
      <w:r w:rsidRPr="00367F33">
        <w:rPr>
          <w:rFonts w:ascii="Bookman Old Style" w:hAnsi="Bookman Old Style" w:cs="Arial"/>
          <w:bCs/>
        </w:rPr>
        <w:t>Darlei</w:t>
      </w:r>
      <w:proofErr w:type="spellEnd"/>
      <w:r w:rsidRPr="00367F33">
        <w:rPr>
          <w:rFonts w:ascii="Bookman Old Style" w:hAnsi="Bookman Old Style" w:cs="Arial"/>
          <w:bCs/>
        </w:rPr>
        <w:t xml:space="preserve"> </w:t>
      </w:r>
      <w:proofErr w:type="spellStart"/>
      <w:r w:rsidRPr="00367F33">
        <w:rPr>
          <w:rFonts w:ascii="Bookman Old Style" w:hAnsi="Bookman Old Style" w:cs="Arial"/>
          <w:bCs/>
        </w:rPr>
        <w:t>Luis</w:t>
      </w:r>
      <w:proofErr w:type="spellEnd"/>
      <w:r w:rsidRPr="00367F33">
        <w:rPr>
          <w:rFonts w:ascii="Bookman Old Style" w:hAnsi="Bookman Old Style" w:cs="Arial"/>
          <w:bCs/>
        </w:rPr>
        <w:t xml:space="preserve"> </w:t>
      </w:r>
      <w:proofErr w:type="spellStart"/>
      <w:r w:rsidRPr="00367F33">
        <w:rPr>
          <w:rFonts w:ascii="Bookman Old Style" w:hAnsi="Bookman Old Style" w:cs="Arial"/>
          <w:bCs/>
        </w:rPr>
        <w:t>Kaufmann</w:t>
      </w:r>
      <w:proofErr w:type="spellEnd"/>
      <w:r w:rsidRPr="00367F33">
        <w:rPr>
          <w:rFonts w:ascii="Bookman Old Style" w:hAnsi="Bookman Old Style" w:cs="Arial"/>
          <w:bCs/>
        </w:rPr>
        <w:tab/>
      </w:r>
      <w:r w:rsidRPr="00367F33">
        <w:rPr>
          <w:rFonts w:ascii="Bookman Old Style" w:hAnsi="Bookman Old Style" w:cs="Arial"/>
          <w:bCs/>
        </w:rPr>
        <w:tab/>
      </w:r>
      <w:r w:rsidRPr="00367F33">
        <w:rPr>
          <w:rFonts w:ascii="Bookman Old Style" w:hAnsi="Bookman Old Style" w:cs="Arial"/>
          <w:bCs/>
        </w:rPr>
        <w:tab/>
      </w:r>
      <w:r w:rsidRPr="00367F33">
        <w:rPr>
          <w:rFonts w:ascii="Bookman Old Style" w:hAnsi="Bookman Old Style" w:cs="Arial"/>
          <w:bCs/>
        </w:rPr>
        <w:tab/>
      </w:r>
      <w:r w:rsidRPr="00367F33">
        <w:rPr>
          <w:rFonts w:ascii="Bookman Old Style" w:hAnsi="Bookman Old Style" w:cs="Arial"/>
          <w:bCs/>
        </w:rPr>
        <w:tab/>
        <w:t xml:space="preserve">         </w:t>
      </w:r>
      <w:r w:rsidRPr="00367F33">
        <w:rPr>
          <w:rFonts w:ascii="Bookman Old Style" w:hAnsi="Bookman Old Style" w:cs="Arial"/>
          <w:bCs/>
        </w:rPr>
        <w:tab/>
        <w:t xml:space="preserve">   Ramon Arnold</w:t>
      </w:r>
    </w:p>
    <w:p w:rsidR="003C1657" w:rsidRDefault="003C1657" w:rsidP="003C1657">
      <w:pPr>
        <w:spacing w:after="0" w:line="240" w:lineRule="auto"/>
        <w:rPr>
          <w:rFonts w:ascii="Bookman Old Style" w:hAnsi="Bookman Old Style" w:cs="Arial"/>
          <w:bCs/>
        </w:rPr>
      </w:pPr>
      <w:r w:rsidRPr="00367F33">
        <w:rPr>
          <w:rFonts w:ascii="Bookman Old Style" w:hAnsi="Bookman Old Style" w:cs="Arial"/>
          <w:bCs/>
        </w:rPr>
        <w:t xml:space="preserve">   </w:t>
      </w:r>
      <w:r>
        <w:rPr>
          <w:rFonts w:ascii="Bookman Old Style" w:hAnsi="Bookman Old Style" w:cs="Arial"/>
          <w:bCs/>
        </w:rPr>
        <w:t>Vereador do PSB</w:t>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t xml:space="preserve"> </w:t>
      </w:r>
      <w:r>
        <w:rPr>
          <w:rFonts w:ascii="Bookman Old Style" w:hAnsi="Bookman Old Style" w:cs="Arial"/>
          <w:bCs/>
        </w:rPr>
        <w:tab/>
        <w:t xml:space="preserve">   Vereador do PP</w:t>
      </w:r>
    </w:p>
    <w:p w:rsidR="00517B49" w:rsidRDefault="003C1657" w:rsidP="003C1657">
      <w:pPr>
        <w:spacing w:after="200" w:line="276" w:lineRule="auto"/>
      </w:pPr>
      <w:r>
        <w:rPr>
          <w:rFonts w:ascii="Bookman Old Style" w:hAnsi="Bookman Old Style" w:cs="Arial"/>
          <w:bCs/>
        </w:rPr>
        <w:t xml:space="preserve">    Vice-Presidente</w:t>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proofErr w:type="gramStart"/>
      <w:r>
        <w:rPr>
          <w:rFonts w:ascii="Bookman Old Style" w:hAnsi="Bookman Old Style" w:cs="Arial"/>
          <w:bCs/>
        </w:rPr>
        <w:tab/>
        <w:t xml:space="preserve">  </w:t>
      </w:r>
      <w:r>
        <w:rPr>
          <w:rFonts w:ascii="Bookman Old Style" w:hAnsi="Bookman Old Style" w:cs="Arial"/>
          <w:bCs/>
        </w:rPr>
        <w:tab/>
      </w:r>
      <w:proofErr w:type="gramEnd"/>
      <w:r>
        <w:rPr>
          <w:rFonts w:ascii="Bookman Old Style" w:hAnsi="Bookman Old Style" w:cs="Arial"/>
          <w:bCs/>
        </w:rPr>
        <w:t>Relator</w:t>
      </w:r>
      <w:r w:rsidR="00517B49">
        <w:br w:type="page"/>
      </w:r>
    </w:p>
    <w:p w:rsidR="00517B49" w:rsidRPr="005A1DEB" w:rsidRDefault="00517B49" w:rsidP="00517B49">
      <w:pPr>
        <w:jc w:val="center"/>
        <w:rPr>
          <w:rFonts w:ascii="Bookman Old Style" w:hAnsi="Bookman Old Style"/>
        </w:rPr>
      </w:pPr>
      <w:r>
        <w:rPr>
          <w:rFonts w:ascii="Bookman Old Style" w:hAnsi="Bookman Old Style"/>
        </w:rPr>
        <w:lastRenderedPageBreak/>
        <w:t xml:space="preserve">Ata da reunião de </w:t>
      </w:r>
      <w:r w:rsidR="00E23DED">
        <w:rPr>
          <w:rFonts w:ascii="Bookman Old Style" w:hAnsi="Bookman Old Style"/>
        </w:rPr>
        <w:t>21</w:t>
      </w:r>
      <w:r w:rsidRPr="005A1DEB">
        <w:rPr>
          <w:rFonts w:ascii="Bookman Old Style" w:hAnsi="Bookman Old Style"/>
        </w:rPr>
        <w:t xml:space="preserve"> de </w:t>
      </w:r>
      <w:r w:rsidR="00CB55E0">
        <w:rPr>
          <w:rFonts w:ascii="Bookman Old Style" w:hAnsi="Bookman Old Style"/>
        </w:rPr>
        <w:t>setembro</w:t>
      </w:r>
      <w:r w:rsidRPr="005A1DEB">
        <w:rPr>
          <w:rFonts w:ascii="Bookman Old Style" w:hAnsi="Bookman Old Style"/>
        </w:rPr>
        <w:t xml:space="preserve"> de 20</w:t>
      </w:r>
      <w:r w:rsidR="00CB55E0">
        <w:rPr>
          <w:rFonts w:ascii="Bookman Old Style" w:hAnsi="Bookman Old Style"/>
        </w:rPr>
        <w:t>2</w:t>
      </w:r>
      <w:r w:rsidR="00367F33">
        <w:rPr>
          <w:rFonts w:ascii="Bookman Old Style" w:hAnsi="Bookman Old Style"/>
        </w:rPr>
        <w:t>3</w:t>
      </w:r>
      <w:r>
        <w:rPr>
          <w:rFonts w:ascii="Bookman Old Style" w:hAnsi="Bookman Old Style"/>
        </w:rPr>
        <w:t>.</w:t>
      </w:r>
    </w:p>
    <w:p w:rsidR="00517B49" w:rsidRPr="005A1DEB" w:rsidRDefault="00517B49" w:rsidP="00517B49">
      <w:pPr>
        <w:jc w:val="center"/>
        <w:rPr>
          <w:rFonts w:ascii="Bookman Old Style" w:hAnsi="Bookman Old Style"/>
        </w:rPr>
      </w:pPr>
    </w:p>
    <w:p w:rsidR="00517B49" w:rsidRDefault="00517B49" w:rsidP="00517B49">
      <w:pPr>
        <w:ind w:firstLine="851"/>
        <w:jc w:val="both"/>
        <w:rPr>
          <w:rFonts w:ascii="Bookman Old Style" w:hAnsi="Bookman Old Style"/>
          <w:bCs/>
          <w:color w:val="000000"/>
        </w:rPr>
      </w:pPr>
      <w:r w:rsidRPr="005A1DEB">
        <w:rPr>
          <w:rFonts w:ascii="Bookman Old Style" w:hAnsi="Bookman Old Style"/>
        </w:rPr>
        <w:t xml:space="preserve">Aos </w:t>
      </w:r>
      <w:r w:rsidR="00E23DED">
        <w:rPr>
          <w:rFonts w:ascii="Bookman Old Style" w:hAnsi="Bookman Old Style"/>
        </w:rPr>
        <w:t>vinte e um</w:t>
      </w:r>
      <w:r w:rsidRPr="005A1DEB">
        <w:rPr>
          <w:rFonts w:ascii="Bookman Old Style" w:hAnsi="Bookman Old Style"/>
        </w:rPr>
        <w:t xml:space="preserve"> dias do mês de </w:t>
      </w:r>
      <w:r w:rsidR="00CB55E0">
        <w:rPr>
          <w:rFonts w:ascii="Bookman Old Style" w:hAnsi="Bookman Old Style"/>
        </w:rPr>
        <w:t>setembro</w:t>
      </w:r>
      <w:r w:rsidRPr="005A1DEB">
        <w:rPr>
          <w:rFonts w:ascii="Bookman Old Style" w:hAnsi="Bookman Old Style"/>
        </w:rPr>
        <w:t xml:space="preserve"> de 20</w:t>
      </w:r>
      <w:r w:rsidR="00CB55E0">
        <w:rPr>
          <w:rFonts w:ascii="Bookman Old Style" w:hAnsi="Bookman Old Style"/>
        </w:rPr>
        <w:t>2</w:t>
      </w:r>
      <w:r w:rsidR="00367F33">
        <w:rPr>
          <w:rFonts w:ascii="Bookman Old Style" w:hAnsi="Bookman Old Style"/>
        </w:rPr>
        <w:t>3</w:t>
      </w:r>
      <w:r>
        <w:rPr>
          <w:rFonts w:ascii="Bookman Old Style" w:hAnsi="Bookman Old Style"/>
        </w:rPr>
        <w:t>,</w:t>
      </w:r>
      <w:r w:rsidR="00CB55E0">
        <w:rPr>
          <w:rFonts w:ascii="Bookman Old Style" w:hAnsi="Bookman Old Style"/>
        </w:rPr>
        <w:t xml:space="preserve"> os membros da comissão se reuniram para votar o relatório que dá parecer favorável à aprovação da Proposta de Emenda à Lei Orgânica</w:t>
      </w:r>
      <w:r w:rsidR="00E23DED">
        <w:rPr>
          <w:rFonts w:ascii="Bookman Old Style" w:hAnsi="Bookman Old Style"/>
        </w:rPr>
        <w:t xml:space="preserve"> juntamente com a Emenda Aditiva nº 01</w:t>
      </w:r>
      <w:r w:rsidR="0083557B">
        <w:rPr>
          <w:rFonts w:ascii="Bookman Old Style" w:hAnsi="Bookman Old Style"/>
        </w:rPr>
        <w:t>.</w:t>
      </w:r>
    </w:p>
    <w:p w:rsidR="00460A2F" w:rsidRDefault="0083557B" w:rsidP="00517B49">
      <w:pPr>
        <w:ind w:firstLine="851"/>
        <w:jc w:val="both"/>
        <w:rPr>
          <w:rFonts w:ascii="Bookman Old Style" w:hAnsi="Bookman Old Style"/>
        </w:rPr>
      </w:pPr>
      <w:r>
        <w:rPr>
          <w:rFonts w:ascii="Bookman Old Style" w:hAnsi="Bookman Old Style"/>
          <w:bCs/>
          <w:color w:val="000000"/>
        </w:rPr>
        <w:t xml:space="preserve">Colocado em votação, </w:t>
      </w:r>
      <w:r w:rsidR="00460A2F">
        <w:rPr>
          <w:rFonts w:ascii="Bookman Old Style" w:hAnsi="Bookman Old Style"/>
          <w:bCs/>
          <w:color w:val="000000"/>
        </w:rPr>
        <w:t xml:space="preserve">tanto o Presidente </w:t>
      </w:r>
      <w:proofErr w:type="spellStart"/>
      <w:r w:rsidR="00367F33">
        <w:rPr>
          <w:rFonts w:ascii="Bookman Old Style" w:hAnsi="Bookman Old Style"/>
          <w:bCs/>
          <w:color w:val="000000"/>
        </w:rPr>
        <w:t>Elony</w:t>
      </w:r>
      <w:proofErr w:type="spellEnd"/>
      <w:r w:rsidR="00367F33">
        <w:rPr>
          <w:rFonts w:ascii="Bookman Old Style" w:hAnsi="Bookman Old Style"/>
          <w:bCs/>
          <w:color w:val="000000"/>
        </w:rPr>
        <w:t xml:space="preserve"> Edgar </w:t>
      </w:r>
      <w:proofErr w:type="spellStart"/>
      <w:r w:rsidR="00367F33">
        <w:rPr>
          <w:rFonts w:ascii="Bookman Old Style" w:hAnsi="Bookman Old Style"/>
          <w:bCs/>
          <w:color w:val="000000"/>
        </w:rPr>
        <w:t>Nyland</w:t>
      </w:r>
      <w:proofErr w:type="spellEnd"/>
      <w:r w:rsidR="00460A2F">
        <w:rPr>
          <w:rFonts w:ascii="Bookman Old Style" w:hAnsi="Bookman Old Style"/>
          <w:bCs/>
          <w:color w:val="000000"/>
        </w:rPr>
        <w:t xml:space="preserve"> como </w:t>
      </w:r>
      <w:r>
        <w:rPr>
          <w:rFonts w:ascii="Bookman Old Style" w:hAnsi="Bookman Old Style"/>
          <w:bCs/>
          <w:color w:val="000000"/>
        </w:rPr>
        <w:t xml:space="preserve">o Vice-Presidente </w:t>
      </w:r>
      <w:proofErr w:type="spellStart"/>
      <w:r>
        <w:rPr>
          <w:rFonts w:ascii="Bookman Old Style" w:hAnsi="Bookman Old Style"/>
          <w:bCs/>
          <w:color w:val="000000"/>
        </w:rPr>
        <w:t>Darlei</w:t>
      </w:r>
      <w:proofErr w:type="spellEnd"/>
      <w:r w:rsidR="00367F33">
        <w:rPr>
          <w:rFonts w:ascii="Bookman Old Style" w:hAnsi="Bookman Old Style"/>
          <w:bCs/>
          <w:color w:val="000000"/>
        </w:rPr>
        <w:t xml:space="preserve"> </w:t>
      </w:r>
      <w:proofErr w:type="spellStart"/>
      <w:r w:rsidR="00367F33">
        <w:rPr>
          <w:rFonts w:ascii="Bookman Old Style" w:hAnsi="Bookman Old Style"/>
          <w:bCs/>
          <w:color w:val="000000"/>
        </w:rPr>
        <w:t>Luis</w:t>
      </w:r>
      <w:proofErr w:type="spellEnd"/>
      <w:r w:rsidR="00367F33">
        <w:rPr>
          <w:rFonts w:ascii="Bookman Old Style" w:hAnsi="Bookman Old Style"/>
          <w:bCs/>
          <w:color w:val="000000"/>
        </w:rPr>
        <w:t xml:space="preserve"> </w:t>
      </w:r>
      <w:proofErr w:type="spellStart"/>
      <w:r w:rsidR="00367F33">
        <w:rPr>
          <w:rFonts w:ascii="Bookman Old Style" w:hAnsi="Bookman Old Style"/>
          <w:bCs/>
          <w:color w:val="000000"/>
        </w:rPr>
        <w:t>Kaufmann</w:t>
      </w:r>
      <w:proofErr w:type="spellEnd"/>
      <w:r>
        <w:rPr>
          <w:rFonts w:ascii="Bookman Old Style" w:hAnsi="Bookman Old Style"/>
          <w:bCs/>
          <w:color w:val="000000"/>
        </w:rPr>
        <w:t xml:space="preserve"> </w:t>
      </w:r>
      <w:r w:rsidR="00310625">
        <w:rPr>
          <w:rFonts w:ascii="Bookman Old Style" w:hAnsi="Bookman Old Style"/>
          <w:bCs/>
          <w:color w:val="000000"/>
        </w:rPr>
        <w:t>vot</w:t>
      </w:r>
      <w:r w:rsidR="00460A2F">
        <w:rPr>
          <w:rFonts w:ascii="Bookman Old Style" w:hAnsi="Bookman Old Style"/>
          <w:bCs/>
          <w:color w:val="000000"/>
        </w:rPr>
        <w:t>aram</w:t>
      </w:r>
      <w:r w:rsidR="00310625">
        <w:rPr>
          <w:rFonts w:ascii="Bookman Old Style" w:hAnsi="Bookman Old Style"/>
          <w:bCs/>
          <w:color w:val="000000"/>
        </w:rPr>
        <w:t xml:space="preserve"> favoravelmente ao relatório, dando</w:t>
      </w:r>
      <w:r w:rsidR="00460A2F">
        <w:rPr>
          <w:rFonts w:ascii="Bookman Old Style" w:hAnsi="Bookman Old Style"/>
          <w:bCs/>
          <w:color w:val="000000"/>
        </w:rPr>
        <w:t>, por conseguinte,</w:t>
      </w:r>
      <w:r w:rsidR="00310625">
        <w:rPr>
          <w:rFonts w:ascii="Bookman Old Style" w:hAnsi="Bookman Old Style"/>
          <w:bCs/>
          <w:color w:val="000000"/>
        </w:rPr>
        <w:t xml:space="preserve"> parecer pela aprovação </w:t>
      </w:r>
      <w:r w:rsidR="00310625">
        <w:rPr>
          <w:rFonts w:ascii="Bookman Old Style" w:hAnsi="Bookman Old Style"/>
        </w:rPr>
        <w:t>da Pr</w:t>
      </w:r>
      <w:r w:rsidR="00E23DED">
        <w:rPr>
          <w:rFonts w:ascii="Bookman Old Style" w:hAnsi="Bookman Old Style"/>
        </w:rPr>
        <w:t>oposta de Emenda à Lei Orgânica com a Emenda Aditiva nº 01.</w:t>
      </w:r>
    </w:p>
    <w:p w:rsidR="00F04EFD" w:rsidRDefault="00E23DED" w:rsidP="00517B49">
      <w:pPr>
        <w:ind w:firstLine="851"/>
        <w:jc w:val="both"/>
        <w:rPr>
          <w:rFonts w:ascii="Bookman Old Style" w:hAnsi="Bookman Old Style"/>
        </w:rPr>
      </w:pPr>
      <w:r>
        <w:rPr>
          <w:rFonts w:ascii="Bookman Old Style" w:hAnsi="Bookman Old Style"/>
        </w:rPr>
        <w:t xml:space="preserve">Desta forma, a matéria e os documentos </w:t>
      </w:r>
      <w:r w:rsidR="00AA5D46">
        <w:rPr>
          <w:rFonts w:ascii="Bookman Old Style" w:hAnsi="Bookman Old Style"/>
        </w:rPr>
        <w:t>deve</w:t>
      </w:r>
      <w:r>
        <w:rPr>
          <w:rFonts w:ascii="Bookman Old Style" w:hAnsi="Bookman Old Style"/>
        </w:rPr>
        <w:t>rão</w:t>
      </w:r>
      <w:r w:rsidR="00AA5D46">
        <w:rPr>
          <w:rFonts w:ascii="Bookman Old Style" w:hAnsi="Bookman Old Style"/>
        </w:rPr>
        <w:t xml:space="preserve"> ser remetido</w:t>
      </w:r>
      <w:r>
        <w:rPr>
          <w:rFonts w:ascii="Bookman Old Style" w:hAnsi="Bookman Old Style"/>
        </w:rPr>
        <w:t>s</w:t>
      </w:r>
      <w:r w:rsidR="00AA5D46">
        <w:rPr>
          <w:rFonts w:ascii="Bookman Old Style" w:hAnsi="Bookman Old Style"/>
        </w:rPr>
        <w:t xml:space="preserve"> à Presidência da Câmara para votação em Plenário.</w:t>
      </w:r>
    </w:p>
    <w:p w:rsidR="00517B49" w:rsidRPr="00DB7C72" w:rsidRDefault="00517B49" w:rsidP="00517B49">
      <w:pPr>
        <w:ind w:firstLine="851"/>
        <w:jc w:val="both"/>
        <w:rPr>
          <w:rFonts w:ascii="Bookman Old Style" w:hAnsi="Bookman Old Style"/>
        </w:rPr>
      </w:pPr>
      <w:r>
        <w:rPr>
          <w:rFonts w:ascii="Bookman Old Style" w:hAnsi="Bookman Old Style"/>
        </w:rPr>
        <w:t xml:space="preserve">Não havendo outro assunto a ser tratado, </w:t>
      </w:r>
      <w:r w:rsidR="00AA5D46">
        <w:rPr>
          <w:rFonts w:ascii="Bookman Old Style" w:hAnsi="Bookman Old Style"/>
        </w:rPr>
        <w:t>a</w:t>
      </w:r>
      <w:r>
        <w:rPr>
          <w:rFonts w:ascii="Bookman Old Style" w:hAnsi="Bookman Old Style"/>
        </w:rPr>
        <w:t xml:space="preserve"> Presidente encerrou a reunião</w:t>
      </w:r>
      <w:r w:rsidR="00AA5D46">
        <w:rPr>
          <w:rFonts w:ascii="Bookman Old Style" w:hAnsi="Bookman Old Style"/>
        </w:rPr>
        <w:t>.</w:t>
      </w:r>
    </w:p>
    <w:p w:rsidR="007D75C7" w:rsidRDefault="007D75C7" w:rsidP="007D75C7">
      <w:pPr>
        <w:spacing w:after="0" w:line="240" w:lineRule="auto"/>
        <w:jc w:val="center"/>
        <w:rPr>
          <w:rFonts w:ascii="Bookman Old Style" w:hAnsi="Bookman Old Style" w:cs="Arial"/>
          <w:bCs/>
        </w:rPr>
      </w:pPr>
    </w:p>
    <w:p w:rsidR="007D75C7" w:rsidRDefault="007D75C7" w:rsidP="007D75C7">
      <w:pPr>
        <w:spacing w:after="0" w:line="240" w:lineRule="auto"/>
        <w:jc w:val="center"/>
        <w:rPr>
          <w:rFonts w:ascii="Bookman Old Style" w:hAnsi="Bookman Old Style" w:cs="Arial"/>
          <w:bCs/>
        </w:rPr>
      </w:pPr>
    </w:p>
    <w:p w:rsidR="00367F33" w:rsidRDefault="00367F33" w:rsidP="00367F33">
      <w:pPr>
        <w:spacing w:after="0" w:line="240" w:lineRule="auto"/>
        <w:jc w:val="center"/>
        <w:rPr>
          <w:rFonts w:ascii="Bookman Old Style" w:hAnsi="Bookman Old Style"/>
        </w:rPr>
      </w:pPr>
      <w:proofErr w:type="spellStart"/>
      <w:r>
        <w:rPr>
          <w:rFonts w:ascii="Bookman Old Style" w:hAnsi="Bookman Old Style"/>
        </w:rPr>
        <w:t>Elony</w:t>
      </w:r>
      <w:proofErr w:type="spellEnd"/>
      <w:r>
        <w:rPr>
          <w:rFonts w:ascii="Bookman Old Style" w:hAnsi="Bookman Old Style"/>
        </w:rPr>
        <w:t xml:space="preserve"> Edgar </w:t>
      </w:r>
      <w:proofErr w:type="spellStart"/>
      <w:r>
        <w:rPr>
          <w:rFonts w:ascii="Bookman Old Style" w:hAnsi="Bookman Old Style"/>
        </w:rPr>
        <w:t>Nyland</w:t>
      </w:r>
      <w:proofErr w:type="spellEnd"/>
      <w:r>
        <w:rPr>
          <w:rFonts w:ascii="Bookman Old Style" w:hAnsi="Bookman Old Style"/>
        </w:rPr>
        <w:t xml:space="preserve"> </w:t>
      </w:r>
    </w:p>
    <w:p w:rsidR="00367F33" w:rsidRDefault="00367F33" w:rsidP="00367F33">
      <w:pPr>
        <w:spacing w:after="0" w:line="240" w:lineRule="auto"/>
        <w:jc w:val="center"/>
        <w:rPr>
          <w:rFonts w:ascii="Bookman Old Style" w:hAnsi="Bookman Old Style" w:cs="Arial"/>
          <w:bCs/>
        </w:rPr>
      </w:pPr>
      <w:r>
        <w:rPr>
          <w:rFonts w:ascii="Bookman Old Style" w:hAnsi="Bookman Old Style" w:cs="Arial"/>
          <w:bCs/>
        </w:rPr>
        <w:t>Vereador do MDB</w:t>
      </w:r>
    </w:p>
    <w:p w:rsidR="00367F33" w:rsidRDefault="00367F33" w:rsidP="00367F33">
      <w:pPr>
        <w:spacing w:after="0" w:line="240" w:lineRule="auto"/>
        <w:jc w:val="center"/>
        <w:rPr>
          <w:rFonts w:ascii="Bookman Old Style" w:hAnsi="Bookman Old Style" w:cs="Arial"/>
          <w:bCs/>
        </w:rPr>
      </w:pPr>
      <w:r>
        <w:rPr>
          <w:rFonts w:ascii="Bookman Old Style" w:hAnsi="Bookman Old Style" w:cs="Arial"/>
          <w:bCs/>
        </w:rPr>
        <w:t>Presidente</w:t>
      </w:r>
    </w:p>
    <w:p w:rsidR="00367F33" w:rsidRDefault="00367F33" w:rsidP="00367F33">
      <w:pPr>
        <w:spacing w:after="0" w:line="240" w:lineRule="auto"/>
        <w:jc w:val="center"/>
        <w:rPr>
          <w:rFonts w:ascii="Bookman Old Style" w:hAnsi="Bookman Old Style" w:cs="Arial"/>
          <w:bCs/>
        </w:rPr>
      </w:pPr>
    </w:p>
    <w:p w:rsidR="00367F33" w:rsidRDefault="00367F33" w:rsidP="00367F33">
      <w:pPr>
        <w:spacing w:after="0" w:line="240" w:lineRule="auto"/>
        <w:jc w:val="center"/>
        <w:rPr>
          <w:rFonts w:ascii="Bookman Old Style" w:hAnsi="Bookman Old Style" w:cs="Arial"/>
          <w:bCs/>
        </w:rPr>
      </w:pPr>
    </w:p>
    <w:p w:rsidR="00367F33" w:rsidRDefault="00367F33" w:rsidP="00367F33">
      <w:pPr>
        <w:spacing w:after="0" w:line="240" w:lineRule="auto"/>
        <w:jc w:val="center"/>
        <w:rPr>
          <w:rFonts w:ascii="Bookman Old Style" w:hAnsi="Bookman Old Style" w:cs="Arial"/>
          <w:bCs/>
        </w:rPr>
      </w:pPr>
    </w:p>
    <w:p w:rsidR="00367F33" w:rsidRPr="00367F33" w:rsidRDefault="00367F33" w:rsidP="00367F33">
      <w:pPr>
        <w:spacing w:after="0" w:line="240" w:lineRule="auto"/>
        <w:jc w:val="both"/>
        <w:rPr>
          <w:rFonts w:ascii="Bookman Old Style" w:hAnsi="Bookman Old Style" w:cs="Arial"/>
          <w:bCs/>
        </w:rPr>
      </w:pPr>
      <w:proofErr w:type="spellStart"/>
      <w:r w:rsidRPr="00367F33">
        <w:rPr>
          <w:rFonts w:ascii="Bookman Old Style" w:hAnsi="Bookman Old Style" w:cs="Arial"/>
          <w:bCs/>
        </w:rPr>
        <w:t>Darlei</w:t>
      </w:r>
      <w:proofErr w:type="spellEnd"/>
      <w:r w:rsidRPr="00367F33">
        <w:rPr>
          <w:rFonts w:ascii="Bookman Old Style" w:hAnsi="Bookman Old Style" w:cs="Arial"/>
          <w:bCs/>
        </w:rPr>
        <w:t xml:space="preserve"> </w:t>
      </w:r>
      <w:proofErr w:type="spellStart"/>
      <w:r w:rsidRPr="00367F33">
        <w:rPr>
          <w:rFonts w:ascii="Bookman Old Style" w:hAnsi="Bookman Old Style" w:cs="Arial"/>
          <w:bCs/>
        </w:rPr>
        <w:t>Luis</w:t>
      </w:r>
      <w:proofErr w:type="spellEnd"/>
      <w:r w:rsidRPr="00367F33">
        <w:rPr>
          <w:rFonts w:ascii="Bookman Old Style" w:hAnsi="Bookman Old Style" w:cs="Arial"/>
          <w:bCs/>
        </w:rPr>
        <w:t xml:space="preserve"> </w:t>
      </w:r>
      <w:proofErr w:type="spellStart"/>
      <w:r w:rsidRPr="00367F33">
        <w:rPr>
          <w:rFonts w:ascii="Bookman Old Style" w:hAnsi="Bookman Old Style" w:cs="Arial"/>
          <w:bCs/>
        </w:rPr>
        <w:t>Kaufmann</w:t>
      </w:r>
      <w:proofErr w:type="spellEnd"/>
      <w:r w:rsidRPr="00367F33">
        <w:rPr>
          <w:rFonts w:ascii="Bookman Old Style" w:hAnsi="Bookman Old Style" w:cs="Arial"/>
          <w:bCs/>
        </w:rPr>
        <w:tab/>
      </w:r>
      <w:r w:rsidRPr="00367F33">
        <w:rPr>
          <w:rFonts w:ascii="Bookman Old Style" w:hAnsi="Bookman Old Style" w:cs="Arial"/>
          <w:bCs/>
        </w:rPr>
        <w:tab/>
      </w:r>
      <w:r w:rsidRPr="00367F33">
        <w:rPr>
          <w:rFonts w:ascii="Bookman Old Style" w:hAnsi="Bookman Old Style" w:cs="Arial"/>
          <w:bCs/>
        </w:rPr>
        <w:tab/>
      </w:r>
      <w:r w:rsidRPr="00367F33">
        <w:rPr>
          <w:rFonts w:ascii="Bookman Old Style" w:hAnsi="Bookman Old Style" w:cs="Arial"/>
          <w:bCs/>
        </w:rPr>
        <w:tab/>
      </w:r>
      <w:r w:rsidRPr="00367F33">
        <w:rPr>
          <w:rFonts w:ascii="Bookman Old Style" w:hAnsi="Bookman Old Style" w:cs="Arial"/>
          <w:bCs/>
        </w:rPr>
        <w:tab/>
        <w:t xml:space="preserve">         </w:t>
      </w:r>
      <w:r w:rsidRPr="00367F33">
        <w:rPr>
          <w:rFonts w:ascii="Bookman Old Style" w:hAnsi="Bookman Old Style" w:cs="Arial"/>
          <w:bCs/>
        </w:rPr>
        <w:tab/>
        <w:t xml:space="preserve">   Ramon Arnold</w:t>
      </w:r>
    </w:p>
    <w:p w:rsidR="00367F33" w:rsidRDefault="00367F33" w:rsidP="00367F33">
      <w:pPr>
        <w:spacing w:after="0" w:line="240" w:lineRule="auto"/>
        <w:rPr>
          <w:rFonts w:ascii="Bookman Old Style" w:hAnsi="Bookman Old Style" w:cs="Arial"/>
          <w:bCs/>
        </w:rPr>
      </w:pPr>
      <w:r w:rsidRPr="00367F33">
        <w:rPr>
          <w:rFonts w:ascii="Bookman Old Style" w:hAnsi="Bookman Old Style" w:cs="Arial"/>
          <w:bCs/>
        </w:rPr>
        <w:t xml:space="preserve">   </w:t>
      </w:r>
      <w:r>
        <w:rPr>
          <w:rFonts w:ascii="Bookman Old Style" w:hAnsi="Bookman Old Style" w:cs="Arial"/>
          <w:bCs/>
        </w:rPr>
        <w:t>Vereador do PSB</w:t>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t xml:space="preserve"> </w:t>
      </w:r>
      <w:r>
        <w:rPr>
          <w:rFonts w:ascii="Bookman Old Style" w:hAnsi="Bookman Old Style" w:cs="Arial"/>
          <w:bCs/>
        </w:rPr>
        <w:tab/>
        <w:t xml:space="preserve">   Vereador do PP</w:t>
      </w:r>
    </w:p>
    <w:p w:rsidR="00367F33" w:rsidRDefault="00367F33" w:rsidP="00367F33">
      <w:pPr>
        <w:spacing w:after="0" w:line="240" w:lineRule="auto"/>
        <w:rPr>
          <w:rFonts w:ascii="Bookman Old Style" w:hAnsi="Bookman Old Style" w:cs="Arial"/>
          <w:bCs/>
        </w:rPr>
      </w:pPr>
      <w:r>
        <w:rPr>
          <w:rFonts w:ascii="Bookman Old Style" w:hAnsi="Bookman Old Style" w:cs="Arial"/>
          <w:bCs/>
        </w:rPr>
        <w:t xml:space="preserve">    Vice-Presidente</w:t>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r>
        <w:rPr>
          <w:rFonts w:ascii="Bookman Old Style" w:hAnsi="Bookman Old Style" w:cs="Arial"/>
          <w:bCs/>
        </w:rPr>
        <w:tab/>
      </w:r>
      <w:proofErr w:type="gramStart"/>
      <w:r>
        <w:rPr>
          <w:rFonts w:ascii="Bookman Old Style" w:hAnsi="Bookman Old Style" w:cs="Arial"/>
          <w:bCs/>
        </w:rPr>
        <w:tab/>
        <w:t xml:space="preserve">  </w:t>
      </w:r>
      <w:r>
        <w:rPr>
          <w:rFonts w:ascii="Bookman Old Style" w:hAnsi="Bookman Old Style" w:cs="Arial"/>
          <w:bCs/>
        </w:rPr>
        <w:tab/>
      </w:r>
      <w:proofErr w:type="gramEnd"/>
      <w:r>
        <w:rPr>
          <w:rFonts w:ascii="Bookman Old Style" w:hAnsi="Bookman Old Style" w:cs="Arial"/>
          <w:bCs/>
        </w:rPr>
        <w:t>Relator</w:t>
      </w:r>
    </w:p>
    <w:p w:rsidR="00517B49" w:rsidRDefault="00517B49">
      <w:pPr>
        <w:spacing w:after="200" w:line="276" w:lineRule="auto"/>
      </w:pPr>
      <w:r>
        <w:br w:type="page"/>
      </w:r>
    </w:p>
    <w:p w:rsidR="007D4F83" w:rsidRPr="006B67CF" w:rsidRDefault="006224C3" w:rsidP="001E7578">
      <w:pPr>
        <w:spacing w:after="200" w:line="276" w:lineRule="auto"/>
        <w:jc w:val="center"/>
        <w:rPr>
          <w:rFonts w:ascii="Bookman Old Style" w:hAnsi="Bookman Old Style"/>
        </w:rPr>
      </w:pPr>
      <w:r w:rsidRPr="006B67CF">
        <w:rPr>
          <w:rFonts w:ascii="Bookman Old Style" w:hAnsi="Bookman Old Style"/>
        </w:rPr>
        <w:lastRenderedPageBreak/>
        <w:t>RELATÓRIO</w:t>
      </w:r>
    </w:p>
    <w:p w:rsidR="006224C3" w:rsidRPr="006B67CF" w:rsidRDefault="006224C3" w:rsidP="006224C3">
      <w:pPr>
        <w:spacing w:after="200" w:line="276" w:lineRule="auto"/>
        <w:jc w:val="center"/>
        <w:rPr>
          <w:rFonts w:ascii="Bookman Old Style" w:hAnsi="Bookman Old Style"/>
        </w:rPr>
      </w:pP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r w:rsidRPr="009D6C50">
        <w:rPr>
          <w:rFonts w:ascii="Bookman Old Style" w:hAnsi="Bookman Old Style" w:cs="BookmanOldStyle"/>
        </w:rPr>
        <w:t xml:space="preserve">Foi protocolizada em </w:t>
      </w:r>
      <w:r w:rsidR="00367F33">
        <w:rPr>
          <w:rFonts w:ascii="Bookman Old Style" w:hAnsi="Bookman Old Style" w:cs="BookmanOldStyle"/>
        </w:rPr>
        <w:t>31</w:t>
      </w:r>
      <w:r w:rsidRPr="009D6C50">
        <w:rPr>
          <w:rFonts w:ascii="Bookman Old Style" w:hAnsi="Bookman Old Style" w:cs="BookmanOldStyle"/>
        </w:rPr>
        <w:t xml:space="preserve"> de </w:t>
      </w:r>
      <w:r w:rsidR="00367F33">
        <w:rPr>
          <w:rFonts w:ascii="Bookman Old Style" w:hAnsi="Bookman Old Style" w:cs="BookmanOldStyle"/>
        </w:rPr>
        <w:t>agosto</w:t>
      </w:r>
      <w:r w:rsidRPr="009D6C50">
        <w:rPr>
          <w:rFonts w:ascii="Bookman Old Style" w:hAnsi="Bookman Old Style" w:cs="BookmanOldStyle"/>
        </w:rPr>
        <w:t xml:space="preserve"> de 202</w:t>
      </w:r>
      <w:r w:rsidR="00367F33">
        <w:rPr>
          <w:rFonts w:ascii="Bookman Old Style" w:hAnsi="Bookman Old Style" w:cs="BookmanOldStyle"/>
        </w:rPr>
        <w:t>3</w:t>
      </w:r>
      <w:r w:rsidRPr="009D6C50">
        <w:rPr>
          <w:rFonts w:ascii="Bookman Old Style" w:hAnsi="Bookman Old Style" w:cs="BookmanOldStyle"/>
        </w:rPr>
        <w:t xml:space="preserve"> a Proposta de Emenda à Lei Orgânica 0</w:t>
      </w:r>
      <w:r w:rsidR="00367F33">
        <w:rPr>
          <w:rFonts w:ascii="Bookman Old Style" w:hAnsi="Bookman Old Style" w:cs="BookmanOldStyle"/>
        </w:rPr>
        <w:t>1</w:t>
      </w:r>
      <w:r w:rsidRPr="009D6C50">
        <w:rPr>
          <w:rFonts w:ascii="Bookman Old Style" w:hAnsi="Bookman Old Style" w:cs="BookmanOldStyle"/>
        </w:rPr>
        <w:t>/202</w:t>
      </w:r>
      <w:r w:rsidR="00367F33">
        <w:rPr>
          <w:rFonts w:ascii="Bookman Old Style" w:hAnsi="Bookman Old Style" w:cs="BookmanOldStyle"/>
        </w:rPr>
        <w:t>3</w:t>
      </w:r>
      <w:r w:rsidRPr="009D6C50">
        <w:rPr>
          <w:rFonts w:ascii="Bookman Old Style" w:hAnsi="Bookman Old Style" w:cs="BookmanOldStyle"/>
        </w:rPr>
        <w:t xml:space="preserve"> que “</w:t>
      </w:r>
      <w:r w:rsidR="00367F33" w:rsidRPr="00367F33">
        <w:rPr>
          <w:rFonts w:ascii="Bookman Old Style" w:hAnsi="Bookman Old Style" w:cs="BookmanOldStyle,Italic"/>
          <w:i/>
          <w:iCs/>
        </w:rPr>
        <w:t>ALTERA A REDAÇÃO DO ARTIGO 100-E E REVOGA OS ARTIGOS 100-D E 117, DA LEI ORGÂNICA MUNICIPAL</w:t>
      </w:r>
      <w:r w:rsidRPr="009D6C50">
        <w:rPr>
          <w:rFonts w:ascii="Bookman Old Style" w:hAnsi="Bookman Old Style" w:cs="BookmanOldStyle,Italic"/>
          <w:i/>
          <w:iCs/>
        </w:rPr>
        <w:t>”.</w:t>
      </w: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r w:rsidRPr="009D6C50">
        <w:rPr>
          <w:rFonts w:ascii="Bookman Old Style" w:hAnsi="Bookman Old Style" w:cs="BookmanOldStyle"/>
        </w:rPr>
        <w:t>Através da Resolução nº 09/202</w:t>
      </w:r>
      <w:r w:rsidR="00367F33">
        <w:rPr>
          <w:rFonts w:ascii="Bookman Old Style" w:hAnsi="Bookman Old Style" w:cs="BookmanOldStyle"/>
        </w:rPr>
        <w:t>3</w:t>
      </w:r>
      <w:r w:rsidRPr="009D6C50">
        <w:rPr>
          <w:rFonts w:ascii="Bookman Old Style" w:hAnsi="Bookman Old Style" w:cs="BookmanOldStyle"/>
        </w:rPr>
        <w:t xml:space="preserve">, foi criada Comissão Especial para a análise da Proposta de Emenda à Lei Orgânica, cumprindo o art. 107 do Regimento Interno. Em </w:t>
      </w:r>
      <w:r w:rsidR="00367F33">
        <w:rPr>
          <w:rFonts w:ascii="Bookman Old Style" w:hAnsi="Bookman Old Style" w:cs="BookmanOldStyle"/>
        </w:rPr>
        <w:t>08</w:t>
      </w:r>
      <w:r w:rsidRPr="009D6C50">
        <w:rPr>
          <w:rFonts w:ascii="Bookman Old Style" w:hAnsi="Bookman Old Style" w:cs="BookmanOldStyle"/>
        </w:rPr>
        <w:t xml:space="preserve"> de setembro a Comissão se instalou e deliberou quanto aos cargos a serem ocupados por cada vereador. </w:t>
      </w: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p>
    <w:p w:rsidR="00460A2F" w:rsidRPr="009D6C50" w:rsidRDefault="00E23DED" w:rsidP="00460A2F">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xml:space="preserve">Em 15 de setembro de 2023 </w:t>
      </w:r>
      <w:r w:rsidR="00460A2F" w:rsidRPr="009D6C50">
        <w:rPr>
          <w:rFonts w:ascii="Bookman Old Style" w:hAnsi="Bookman Old Style" w:cs="BookmanOldStyle"/>
        </w:rPr>
        <w:t>houve a apresentação d</w:t>
      </w:r>
      <w:r>
        <w:rPr>
          <w:rFonts w:ascii="Bookman Old Style" w:hAnsi="Bookman Old Style" w:cs="BookmanOldStyle"/>
        </w:rPr>
        <w:t>a E</w:t>
      </w:r>
      <w:r w:rsidR="00460A2F" w:rsidRPr="009D6C50">
        <w:rPr>
          <w:rFonts w:ascii="Bookman Old Style" w:hAnsi="Bookman Old Style" w:cs="BookmanOldStyle"/>
        </w:rPr>
        <w:t>menda</w:t>
      </w:r>
      <w:r>
        <w:rPr>
          <w:rFonts w:ascii="Bookman Old Style" w:hAnsi="Bookman Old Style" w:cs="BookmanOldStyle"/>
        </w:rPr>
        <w:t xml:space="preserve"> Aditiva nº 01 </w:t>
      </w:r>
      <w:r w:rsidR="00460A2F" w:rsidRPr="009D6C50">
        <w:rPr>
          <w:rFonts w:ascii="Bookman Old Style" w:hAnsi="Bookman Old Style" w:cs="BookmanOldStyle"/>
        </w:rPr>
        <w:t>por parte do vereador</w:t>
      </w:r>
      <w:r>
        <w:rPr>
          <w:rFonts w:ascii="Bookman Old Style" w:hAnsi="Bookman Old Style" w:cs="BookmanOldStyle"/>
        </w:rPr>
        <w:t xml:space="preserve"> Ederson Arantes Bueno</w:t>
      </w:r>
      <w:r w:rsidR="00460A2F" w:rsidRPr="009D6C50">
        <w:rPr>
          <w:rFonts w:ascii="Bookman Old Style" w:hAnsi="Bookman Old Style" w:cs="BookmanOldStyle"/>
        </w:rPr>
        <w:t xml:space="preserve">. </w:t>
      </w: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p>
    <w:p w:rsidR="00460A2F" w:rsidRDefault="00460A2F" w:rsidP="00460A2F">
      <w:pPr>
        <w:autoSpaceDE w:val="0"/>
        <w:autoSpaceDN w:val="0"/>
        <w:adjustRightInd w:val="0"/>
        <w:spacing w:after="0" w:line="240" w:lineRule="auto"/>
        <w:ind w:firstLine="851"/>
        <w:jc w:val="both"/>
        <w:rPr>
          <w:rFonts w:ascii="Bookman Old Style" w:hAnsi="Bookman Old Style" w:cs="BookmanOldStyle"/>
        </w:rPr>
      </w:pPr>
      <w:r w:rsidRPr="009D6C50">
        <w:rPr>
          <w:rFonts w:ascii="Bookman Old Style" w:hAnsi="Bookman Old Style" w:cs="BookmanOldStyle"/>
        </w:rPr>
        <w:t xml:space="preserve">A Proposta de Emenda à Lei Orgânica </w:t>
      </w:r>
      <w:r w:rsidR="0041385A">
        <w:rPr>
          <w:rFonts w:ascii="Bookman Old Style" w:hAnsi="Bookman Old Style" w:cs="BookmanOldStyle"/>
        </w:rPr>
        <w:t xml:space="preserve">tem por objetivo </w:t>
      </w:r>
      <w:r w:rsidR="0041385A" w:rsidRPr="0041385A">
        <w:rPr>
          <w:rFonts w:ascii="Bookman Old Style" w:hAnsi="Bookman Old Style" w:cs="BookmanOldStyle"/>
        </w:rPr>
        <w:t>ajustar a redação atual para proporcionar melhor execução do Plano de Benefícios</w:t>
      </w:r>
    </w:p>
    <w:p w:rsidR="0041385A" w:rsidRPr="009D6C50" w:rsidRDefault="0041385A" w:rsidP="00460A2F">
      <w:pPr>
        <w:autoSpaceDE w:val="0"/>
        <w:autoSpaceDN w:val="0"/>
        <w:adjustRightInd w:val="0"/>
        <w:spacing w:after="0" w:line="240" w:lineRule="auto"/>
        <w:ind w:firstLine="851"/>
        <w:jc w:val="both"/>
        <w:rPr>
          <w:rFonts w:ascii="Bookman Old Style" w:hAnsi="Bookman Old Style" w:cs="BookmanOldStyle"/>
        </w:rPr>
      </w:pPr>
    </w:p>
    <w:p w:rsidR="0041385A" w:rsidRPr="0041385A" w:rsidRDefault="0041385A" w:rsidP="0041385A">
      <w:pPr>
        <w:autoSpaceDE w:val="0"/>
        <w:autoSpaceDN w:val="0"/>
        <w:adjustRightInd w:val="0"/>
        <w:spacing w:after="0" w:line="240" w:lineRule="auto"/>
        <w:ind w:firstLine="851"/>
        <w:jc w:val="both"/>
        <w:rPr>
          <w:rFonts w:ascii="Bookman Old Style" w:hAnsi="Bookman Old Style" w:cs="BookmanOldStyle"/>
        </w:rPr>
      </w:pPr>
      <w:r w:rsidRPr="0041385A">
        <w:rPr>
          <w:rFonts w:ascii="Bookman Old Style" w:hAnsi="Bookman Old Style" w:cs="BookmanOldStyle"/>
        </w:rPr>
        <w:t>A alteração tem como objetivo tornar mais fluido o processo de alterações</w:t>
      </w:r>
      <w:r>
        <w:rPr>
          <w:rFonts w:ascii="Bookman Old Style" w:hAnsi="Bookman Old Style" w:cs="BookmanOldStyle"/>
        </w:rPr>
        <w:t xml:space="preserve"> futuras em leis complementares, </w:t>
      </w:r>
      <w:r w:rsidRPr="0041385A">
        <w:rPr>
          <w:rFonts w:ascii="Bookman Old Style" w:hAnsi="Bookman Old Style" w:cs="BookmanOldStyle"/>
        </w:rPr>
        <w:t>baseado em vários argumentos que visam melhorar a eficiência e a adaptabilidade do sistema legal. Aqui estão algumas justificativas que podem ser utilizadas:</w:t>
      </w: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p>
    <w:p w:rsidR="0041385A" w:rsidRPr="0041385A" w:rsidRDefault="0041385A"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Agilidade na r</w:t>
      </w:r>
      <w:r w:rsidRPr="0041385A">
        <w:rPr>
          <w:rFonts w:ascii="Bookman Old Style" w:hAnsi="Bookman Old Style" w:cs="BookmanOldStyle"/>
        </w:rPr>
        <w:t xml:space="preserve">esposta às mudanças demográficas e econômicas: </w:t>
      </w:r>
      <w:r>
        <w:rPr>
          <w:rFonts w:ascii="Bookman Old Style" w:hAnsi="Bookman Old Style" w:cs="BookmanOldStyle"/>
        </w:rPr>
        <w:t>a</w:t>
      </w:r>
      <w:r w:rsidRPr="0041385A">
        <w:rPr>
          <w:rFonts w:ascii="Bookman Old Style" w:hAnsi="Bookman Old Style" w:cs="BookmanOldStyle"/>
        </w:rPr>
        <w:t xml:space="preserve"> sociedade e a economia estão em constante evolução, e o processo legislativo muitas vezes não consegue acompanhar essas mudanças com a rapidez necessária. Alterar a lei para facilitar as mudanças futuras permitiria uma resposta mais ágil às novas necessidades e desafios que surgem ao longo do tempo.</w:t>
      </w: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p>
    <w:p w:rsidR="0041385A" w:rsidRPr="0041385A" w:rsidRDefault="0041385A"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Facilitar a a</w:t>
      </w:r>
      <w:r w:rsidRPr="0041385A">
        <w:rPr>
          <w:rFonts w:ascii="Bookman Old Style" w:hAnsi="Bookman Old Style" w:cs="BookmanOldStyle"/>
        </w:rPr>
        <w:t xml:space="preserve">tualização </w:t>
      </w:r>
      <w:r>
        <w:rPr>
          <w:rFonts w:ascii="Bookman Old Style" w:hAnsi="Bookman Old Style" w:cs="BookmanOldStyle"/>
        </w:rPr>
        <w:t>t</w:t>
      </w:r>
      <w:r w:rsidRPr="0041385A">
        <w:rPr>
          <w:rFonts w:ascii="Bookman Old Style" w:hAnsi="Bookman Old Style" w:cs="BookmanOldStyle"/>
        </w:rPr>
        <w:t xml:space="preserve">écnica: </w:t>
      </w:r>
      <w:r>
        <w:rPr>
          <w:rFonts w:ascii="Bookman Old Style" w:hAnsi="Bookman Old Style" w:cs="BookmanOldStyle"/>
        </w:rPr>
        <w:t>à</w:t>
      </w:r>
      <w:r w:rsidRPr="0041385A">
        <w:rPr>
          <w:rFonts w:ascii="Bookman Old Style" w:hAnsi="Bookman Old Style" w:cs="BookmanOldStyle"/>
        </w:rPr>
        <w:t xml:space="preserve"> medida que novas alterações suscitadas por leis superiores as quais a federação ou Estado aprovam, requerem adaptação das esferas municipais e estas alterações podem ser rapidamente alteradas através de leis complementares que regimentalmente são mais simples, mas de qualquer forma, requerem plena aprovação legislativa.</w:t>
      </w: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p>
    <w:p w:rsidR="0041385A" w:rsidRPr="0041385A" w:rsidRDefault="0041385A"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xml:space="preserve">- </w:t>
      </w:r>
      <w:r w:rsidRPr="0041385A">
        <w:rPr>
          <w:rFonts w:ascii="Bookman Old Style" w:hAnsi="Bookman Old Style" w:cs="BookmanOldStyle"/>
        </w:rPr>
        <w:t>É mantid</w:t>
      </w:r>
      <w:r>
        <w:rPr>
          <w:rFonts w:ascii="Bookman Old Style" w:hAnsi="Bookman Old Style" w:cs="BookmanOldStyle"/>
        </w:rPr>
        <w:t>a</w:t>
      </w:r>
      <w:r w:rsidRPr="0041385A">
        <w:rPr>
          <w:rFonts w:ascii="Bookman Old Style" w:hAnsi="Bookman Old Style" w:cs="BookmanOldStyle"/>
        </w:rPr>
        <w:t xml:space="preserve"> a transparência </w:t>
      </w:r>
      <w:r>
        <w:rPr>
          <w:rFonts w:ascii="Bookman Old Style" w:hAnsi="Bookman Old Style" w:cs="BookmanOldStyle"/>
        </w:rPr>
        <w:t>n</w:t>
      </w:r>
      <w:r w:rsidRPr="0041385A">
        <w:rPr>
          <w:rFonts w:ascii="Bookman Old Style" w:hAnsi="Bookman Old Style" w:cs="BookmanOldStyle"/>
        </w:rPr>
        <w:t xml:space="preserve">a participação: </w:t>
      </w:r>
      <w:r>
        <w:rPr>
          <w:rFonts w:ascii="Bookman Old Style" w:hAnsi="Bookman Old Style" w:cs="BookmanOldStyle"/>
        </w:rPr>
        <w:t>u</w:t>
      </w:r>
      <w:r w:rsidRPr="0041385A">
        <w:rPr>
          <w:rFonts w:ascii="Bookman Old Style" w:hAnsi="Bookman Old Style" w:cs="BookmanOldStyle"/>
        </w:rPr>
        <w:t>m processo mais fl</w:t>
      </w:r>
      <w:r w:rsidR="00286C8B">
        <w:rPr>
          <w:rFonts w:ascii="Bookman Old Style" w:hAnsi="Bookman Old Style" w:cs="BookmanOldStyle"/>
        </w:rPr>
        <w:t>exível</w:t>
      </w:r>
      <w:r w:rsidRPr="0041385A">
        <w:rPr>
          <w:rFonts w:ascii="Bookman Old Style" w:hAnsi="Bookman Old Style" w:cs="BookmanOldStyle"/>
        </w:rPr>
        <w:t xml:space="preserve"> para alterar leis complementares mantém mecanismos que promovam a transparência e a participação pública.</w:t>
      </w: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Adaptação às</w:t>
      </w:r>
      <w:r w:rsidRPr="0041385A">
        <w:rPr>
          <w:rFonts w:ascii="Bookman Old Style" w:hAnsi="Bookman Old Style" w:cs="BookmanOldStyle"/>
        </w:rPr>
        <w:t xml:space="preserve"> novas gestões e cálculos atuariais: com a necessidade de atendimento pleno dos interesses públicos e para manter ativa, funcional e sustentável, podem ser necessárias alterações mais fluidas nos processos de </w:t>
      </w:r>
      <w:r w:rsidRPr="0041385A">
        <w:rPr>
          <w:rFonts w:ascii="Bookman Old Style" w:hAnsi="Bookman Old Style" w:cs="BookmanOldStyle"/>
        </w:rPr>
        <w:lastRenderedPageBreak/>
        <w:t>alteração de normativas acerca da RPPS</w:t>
      </w:r>
      <w:r>
        <w:rPr>
          <w:rFonts w:ascii="Bookman Old Style" w:hAnsi="Bookman Old Style" w:cs="BookmanOldStyle"/>
        </w:rPr>
        <w:t>,</w:t>
      </w:r>
      <w:r w:rsidRPr="0041385A">
        <w:rPr>
          <w:rFonts w:ascii="Bookman Old Style" w:hAnsi="Bookman Old Style" w:cs="BookmanOldStyle"/>
        </w:rPr>
        <w:t xml:space="preserve"> e</w:t>
      </w:r>
      <w:r>
        <w:rPr>
          <w:rFonts w:ascii="Bookman Old Style" w:hAnsi="Bookman Old Style" w:cs="BookmanOldStyle"/>
        </w:rPr>
        <w:t xml:space="preserve"> as alterações em Lei Orgânica M</w:t>
      </w:r>
      <w:r w:rsidRPr="0041385A">
        <w:rPr>
          <w:rFonts w:ascii="Bookman Old Style" w:hAnsi="Bookman Old Style" w:cs="BookmanOldStyle"/>
        </w:rPr>
        <w:t>unicipal carecem de um maior tempo e pormenores para ocorrer.</w:t>
      </w:r>
    </w:p>
    <w:p w:rsidR="00E23DED" w:rsidRPr="0041385A" w:rsidRDefault="00E23DED" w:rsidP="0041385A">
      <w:pPr>
        <w:autoSpaceDE w:val="0"/>
        <w:autoSpaceDN w:val="0"/>
        <w:adjustRightInd w:val="0"/>
        <w:spacing w:after="0" w:line="240" w:lineRule="auto"/>
        <w:ind w:firstLine="851"/>
        <w:jc w:val="both"/>
        <w:rPr>
          <w:rFonts w:ascii="Bookman Old Style" w:hAnsi="Bookman Old Style" w:cs="BookmanOldStyle"/>
        </w:rPr>
      </w:pPr>
    </w:p>
    <w:p w:rsidR="0041385A" w:rsidRPr="0041385A" w:rsidRDefault="0041385A"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Aumento da e</w:t>
      </w:r>
      <w:r w:rsidRPr="0041385A">
        <w:rPr>
          <w:rFonts w:ascii="Bookman Old Style" w:hAnsi="Bookman Old Style" w:cs="BookmanOldStyle"/>
        </w:rPr>
        <w:t xml:space="preserve">stabilidade </w:t>
      </w:r>
      <w:r>
        <w:rPr>
          <w:rFonts w:ascii="Bookman Old Style" w:hAnsi="Bookman Old Style" w:cs="BookmanOldStyle"/>
        </w:rPr>
        <w:t>l</w:t>
      </w:r>
      <w:r w:rsidRPr="0041385A">
        <w:rPr>
          <w:rFonts w:ascii="Bookman Old Style" w:hAnsi="Bookman Old Style" w:cs="BookmanOldStyle"/>
        </w:rPr>
        <w:t xml:space="preserve">egal: </w:t>
      </w:r>
      <w:r>
        <w:rPr>
          <w:rFonts w:ascii="Bookman Old Style" w:hAnsi="Bookman Old Style" w:cs="BookmanOldStyle"/>
        </w:rPr>
        <w:t>e</w:t>
      </w:r>
      <w:r w:rsidRPr="0041385A">
        <w:rPr>
          <w:rFonts w:ascii="Bookman Old Style" w:hAnsi="Bookman Old Style" w:cs="BookmanOldStyle"/>
        </w:rPr>
        <w:t>mbora possa parecer paradoxal, tornar o processo de alteração mais flu</w:t>
      </w:r>
      <w:r w:rsidR="00073B5A">
        <w:rPr>
          <w:rFonts w:ascii="Bookman Old Style" w:hAnsi="Bookman Old Style" w:cs="BookmanOldStyle"/>
        </w:rPr>
        <w:t>ente</w:t>
      </w:r>
      <w:r w:rsidRPr="0041385A">
        <w:rPr>
          <w:rFonts w:ascii="Bookman Old Style" w:hAnsi="Bookman Old Style" w:cs="BookmanOldStyle"/>
        </w:rPr>
        <w:t xml:space="preserve"> pode, na verdade, aumentar a estabilidade legal a longo prazo, pois permitiria que o sistema legal se adaptasse continuamente às mudanças, em vez de acumular muitas leis complementares desatualizadas ou demasiadas alterações na Lei Orgânica.</w:t>
      </w: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p>
    <w:p w:rsidR="0041385A" w:rsidRPr="0041385A" w:rsidRDefault="0041385A"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xml:space="preserve">- </w:t>
      </w:r>
      <w:r w:rsidRPr="0041385A">
        <w:rPr>
          <w:rFonts w:ascii="Bookman Old Style" w:hAnsi="Bookman Old Style" w:cs="BookmanOldStyle"/>
        </w:rPr>
        <w:t>Plano de benefícios: é notório que</w:t>
      </w:r>
      <w:r>
        <w:rPr>
          <w:rFonts w:ascii="Bookman Old Style" w:hAnsi="Bookman Old Style" w:cs="BookmanOldStyle"/>
        </w:rPr>
        <w:t>,</w:t>
      </w:r>
      <w:r w:rsidRPr="0041385A">
        <w:rPr>
          <w:rFonts w:ascii="Bookman Old Style" w:hAnsi="Bookman Old Style" w:cs="BookmanOldStyle"/>
        </w:rPr>
        <w:t xml:space="preserve"> dad</w:t>
      </w:r>
      <w:r>
        <w:rPr>
          <w:rFonts w:ascii="Bookman Old Style" w:hAnsi="Bookman Old Style" w:cs="BookmanOldStyle"/>
        </w:rPr>
        <w:t>as</w:t>
      </w:r>
      <w:r w:rsidRPr="0041385A">
        <w:rPr>
          <w:rFonts w:ascii="Bookman Old Style" w:hAnsi="Bookman Old Style" w:cs="BookmanOldStyle"/>
        </w:rPr>
        <w:t xml:space="preserve"> diversas admissões ao serviço público municipal estejam perpassando várias alterações legais, urge</w:t>
      </w:r>
      <w:r>
        <w:rPr>
          <w:rFonts w:ascii="Bookman Old Style" w:hAnsi="Bookman Old Style" w:cs="BookmanOldStyle"/>
        </w:rPr>
        <w:t>,</w:t>
      </w:r>
      <w:r w:rsidRPr="0041385A">
        <w:rPr>
          <w:rFonts w:ascii="Bookman Old Style" w:hAnsi="Bookman Old Style" w:cs="BookmanOldStyle"/>
        </w:rPr>
        <w:t xml:space="preserve"> em breve</w:t>
      </w:r>
      <w:r>
        <w:rPr>
          <w:rFonts w:ascii="Bookman Old Style" w:hAnsi="Bookman Old Style" w:cs="BookmanOldStyle"/>
        </w:rPr>
        <w:t>,</w:t>
      </w:r>
      <w:r w:rsidRPr="0041385A">
        <w:rPr>
          <w:rFonts w:ascii="Bookman Old Style" w:hAnsi="Bookman Old Style" w:cs="BookmanOldStyle"/>
        </w:rPr>
        <w:t xml:space="preserve"> regular através de lei complementar específica as regras de enquadramento a qual caso janela temporal se faz jus aos regramentos específicos da RPPS. Com esta referida alteração, podemos dar andamento ao processo de alteração extremamente necessário que deve ser apresentado ainda no ano de 2023.</w:t>
      </w: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p>
    <w:p w:rsidR="0041385A" w:rsidRDefault="0041385A" w:rsidP="0041385A">
      <w:pPr>
        <w:autoSpaceDE w:val="0"/>
        <w:autoSpaceDN w:val="0"/>
        <w:adjustRightInd w:val="0"/>
        <w:spacing w:after="0" w:line="240" w:lineRule="auto"/>
        <w:ind w:firstLine="851"/>
        <w:jc w:val="both"/>
        <w:rPr>
          <w:rFonts w:ascii="Bookman Old Style" w:hAnsi="Bookman Old Style" w:cs="BookmanOldStyle"/>
        </w:rPr>
      </w:pPr>
      <w:r w:rsidRPr="0041385A">
        <w:rPr>
          <w:rFonts w:ascii="Bookman Old Style" w:hAnsi="Bookman Old Style" w:cs="BookmanOldStyle"/>
        </w:rPr>
        <w:t>Essas justificativas podem variar de acordo com a situação e a legislação específica em questão. No entanto, a ideia central é que um processo de alteração mais fluido pode trazer benefícios significativos em termos de eficiência, adaptabilidade e capacidade de resposta às necessidades em constantes mudança do RPPS.</w:t>
      </w:r>
    </w:p>
    <w:p w:rsidR="00E23DED" w:rsidRDefault="00E23DED" w:rsidP="0041385A">
      <w:pPr>
        <w:autoSpaceDE w:val="0"/>
        <w:autoSpaceDN w:val="0"/>
        <w:adjustRightInd w:val="0"/>
        <w:spacing w:after="0" w:line="240" w:lineRule="auto"/>
        <w:ind w:firstLine="851"/>
        <w:jc w:val="both"/>
        <w:rPr>
          <w:rFonts w:ascii="Bookman Old Style" w:hAnsi="Bookman Old Style" w:cs="BookmanOldStyle"/>
        </w:rPr>
      </w:pPr>
    </w:p>
    <w:p w:rsidR="00E23DED" w:rsidRDefault="00E23DED" w:rsidP="0041385A">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Com relação à Emenda Aditiva nº 01, a mesma acresce o parágrafo único ao art. 100-C da Lei Orgânica Municipal, sendo o teor do texto no mesmo sentido daquele que atualmente consta no art. 100-E, estabelecendo a garantia ao servidor segurado antes da publicação da Emenda à Lei Orgânica 01/2022 quanto aos requisitos de idade e tempo de contribuição até então vigentes, não sendo atingido pelas mudanças das regras, se assim optar por lhe serem mais vantajosas</w:t>
      </w:r>
      <w:r w:rsidR="00474499">
        <w:rPr>
          <w:rFonts w:ascii="Bookman Old Style" w:hAnsi="Bookman Old Style" w:cs="BookmanOldStyle"/>
        </w:rPr>
        <w:t>, não havendo óbice por parte desta Relatoria quanto à sua aprovação em conjunto com a Proposta de Emenda à Lei Orgânica 01/2023</w:t>
      </w:r>
      <w:r>
        <w:rPr>
          <w:rFonts w:ascii="Bookman Old Style" w:hAnsi="Bookman Old Style" w:cs="BookmanOldStyle"/>
        </w:rPr>
        <w:t>.</w:t>
      </w:r>
    </w:p>
    <w:p w:rsidR="0041385A" w:rsidRDefault="0041385A" w:rsidP="00073B5A">
      <w:pPr>
        <w:autoSpaceDE w:val="0"/>
        <w:autoSpaceDN w:val="0"/>
        <w:adjustRightInd w:val="0"/>
        <w:spacing w:after="0" w:line="240" w:lineRule="auto"/>
        <w:jc w:val="both"/>
        <w:rPr>
          <w:rFonts w:ascii="Bookman Old Style" w:hAnsi="Bookman Old Style" w:cs="BookmanOldStyle"/>
        </w:rPr>
      </w:pPr>
    </w:p>
    <w:p w:rsidR="00460A2F" w:rsidRPr="009D6C50" w:rsidRDefault="00073B5A" w:rsidP="00460A2F">
      <w:pPr>
        <w:autoSpaceDE w:val="0"/>
        <w:autoSpaceDN w:val="0"/>
        <w:adjustRightInd w:val="0"/>
        <w:spacing w:after="0" w:line="240" w:lineRule="auto"/>
        <w:ind w:firstLine="851"/>
        <w:jc w:val="both"/>
        <w:rPr>
          <w:rFonts w:ascii="Bookman Old Style" w:hAnsi="Bookman Old Style" w:cs="BookmanOldStyle"/>
        </w:rPr>
      </w:pPr>
      <w:r>
        <w:rPr>
          <w:rFonts w:ascii="Bookman Old Style" w:hAnsi="Bookman Old Style" w:cs="BookmanOldStyle"/>
        </w:rPr>
        <w:t xml:space="preserve">Considerando todo o exposto, </w:t>
      </w:r>
      <w:r w:rsidR="00460A2F" w:rsidRPr="009D6C50">
        <w:rPr>
          <w:rFonts w:ascii="Bookman Old Style" w:hAnsi="Bookman Old Style" w:cs="BookmanOldStyle"/>
        </w:rPr>
        <w:t xml:space="preserve">o parecer desta Relatoria é pela aprovação da Proposta de Emenda à Lei Orgânica </w:t>
      </w:r>
      <w:r w:rsidR="00474499">
        <w:rPr>
          <w:rFonts w:ascii="Bookman Old Style" w:hAnsi="Bookman Old Style" w:cs="BookmanOldStyle"/>
        </w:rPr>
        <w:t>com a Emenda Aditiva nº 01</w:t>
      </w:r>
      <w:bookmarkStart w:id="0" w:name="_GoBack"/>
      <w:bookmarkEnd w:id="0"/>
      <w:r w:rsidR="00460A2F" w:rsidRPr="009D6C50">
        <w:rPr>
          <w:rFonts w:ascii="Bookman Old Style" w:hAnsi="Bookman Old Style" w:cs="BookmanOldStyle"/>
        </w:rPr>
        <w:t>.</w:t>
      </w: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p>
    <w:p w:rsidR="00460A2F" w:rsidRPr="009D6C50" w:rsidRDefault="00460A2F" w:rsidP="00460A2F">
      <w:pPr>
        <w:autoSpaceDE w:val="0"/>
        <w:autoSpaceDN w:val="0"/>
        <w:adjustRightInd w:val="0"/>
        <w:spacing w:after="0" w:line="240" w:lineRule="auto"/>
        <w:ind w:firstLine="851"/>
        <w:jc w:val="both"/>
        <w:rPr>
          <w:rFonts w:ascii="Bookman Old Style" w:hAnsi="Bookman Old Style" w:cs="BookmanOldStyle"/>
        </w:rPr>
      </w:pPr>
      <w:r w:rsidRPr="009D6C50">
        <w:rPr>
          <w:rFonts w:ascii="Bookman Old Style" w:hAnsi="Bookman Old Style" w:cs="BookmanOldStyle"/>
        </w:rPr>
        <w:t>Submeto aos demais integrantes da Comissão para deliberação acerca do presente relatório.</w:t>
      </w:r>
    </w:p>
    <w:p w:rsidR="00460A2F" w:rsidRDefault="00460A2F" w:rsidP="00460A2F">
      <w:pPr>
        <w:autoSpaceDE w:val="0"/>
        <w:autoSpaceDN w:val="0"/>
        <w:adjustRightInd w:val="0"/>
        <w:spacing w:after="0" w:line="240" w:lineRule="auto"/>
        <w:jc w:val="both"/>
        <w:rPr>
          <w:rFonts w:ascii="Bookman Old Style" w:hAnsi="Bookman Old Style" w:cs="BookmanOldStyle"/>
          <w:sz w:val="24"/>
          <w:szCs w:val="24"/>
        </w:rPr>
      </w:pPr>
    </w:p>
    <w:p w:rsidR="00460A2F" w:rsidRDefault="00460A2F" w:rsidP="00460A2F">
      <w:pPr>
        <w:autoSpaceDE w:val="0"/>
        <w:autoSpaceDN w:val="0"/>
        <w:adjustRightInd w:val="0"/>
        <w:spacing w:after="0" w:line="240" w:lineRule="auto"/>
        <w:jc w:val="both"/>
        <w:rPr>
          <w:rFonts w:ascii="Bookman Old Style" w:hAnsi="Bookman Old Style" w:cs="BookmanOldStyle"/>
          <w:sz w:val="24"/>
          <w:szCs w:val="24"/>
        </w:rPr>
      </w:pPr>
    </w:p>
    <w:p w:rsidR="00460A2F" w:rsidRPr="009D6C50" w:rsidRDefault="00073B5A" w:rsidP="00460A2F">
      <w:pPr>
        <w:autoSpaceDE w:val="0"/>
        <w:autoSpaceDN w:val="0"/>
        <w:adjustRightInd w:val="0"/>
        <w:spacing w:after="0" w:line="240" w:lineRule="auto"/>
        <w:jc w:val="center"/>
        <w:rPr>
          <w:rFonts w:ascii="Bookman Old Style" w:hAnsi="Bookman Old Style" w:cs="BookmanOldStyle"/>
        </w:rPr>
      </w:pPr>
      <w:r>
        <w:rPr>
          <w:rFonts w:ascii="Bookman Old Style" w:hAnsi="Bookman Old Style" w:cs="BookmanOldStyle"/>
        </w:rPr>
        <w:t>Ramon Arnold</w:t>
      </w:r>
    </w:p>
    <w:p w:rsidR="00460A2F" w:rsidRPr="009D6C50" w:rsidRDefault="00460A2F" w:rsidP="00460A2F">
      <w:pPr>
        <w:autoSpaceDE w:val="0"/>
        <w:autoSpaceDN w:val="0"/>
        <w:adjustRightInd w:val="0"/>
        <w:spacing w:after="0" w:line="240" w:lineRule="auto"/>
        <w:jc w:val="center"/>
        <w:rPr>
          <w:rFonts w:ascii="Bookman Old Style" w:hAnsi="Bookman Old Style" w:cs="BookmanOldStyle"/>
        </w:rPr>
      </w:pPr>
      <w:r w:rsidRPr="009D6C50">
        <w:rPr>
          <w:rFonts w:ascii="Bookman Old Style" w:hAnsi="Bookman Old Style" w:cs="BookmanOldStyle"/>
        </w:rPr>
        <w:t>Relator</w:t>
      </w:r>
    </w:p>
    <w:p w:rsidR="006224C3" w:rsidRPr="006224C3" w:rsidRDefault="006224C3" w:rsidP="00460A2F">
      <w:pPr>
        <w:autoSpaceDE w:val="0"/>
        <w:autoSpaceDN w:val="0"/>
        <w:adjustRightInd w:val="0"/>
        <w:spacing w:after="0" w:line="240" w:lineRule="auto"/>
        <w:ind w:firstLine="1418"/>
        <w:jc w:val="both"/>
        <w:rPr>
          <w:rFonts w:ascii="Bookman Old Style" w:hAnsi="Bookman Old Style"/>
          <w:sz w:val="24"/>
          <w:szCs w:val="24"/>
        </w:rPr>
      </w:pPr>
    </w:p>
    <w:sectPr w:rsidR="006224C3" w:rsidRPr="006224C3" w:rsidSect="00FD4857">
      <w:headerReference w:type="default" r:id="rId7"/>
      <w:footerReference w:type="default" r:id="rId8"/>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35" w:rsidRDefault="00C44335" w:rsidP="00FD4857">
      <w:pPr>
        <w:spacing w:after="0" w:line="240" w:lineRule="auto"/>
      </w:pPr>
      <w:r>
        <w:separator/>
      </w:r>
    </w:p>
  </w:endnote>
  <w:endnote w:type="continuationSeparator" w:id="0">
    <w:p w:rsidR="00C44335" w:rsidRDefault="00C44335" w:rsidP="00FD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BookmanOldStyle,Italic">
    <w:panose1 w:val="00000000000000000000"/>
    <w:charset w:val="00"/>
    <w:family w:val="auto"/>
    <w:notTrueType/>
    <w:pitch w:val="default"/>
    <w:sig w:usb0="00000003" w:usb1="00000000" w:usb2="00000000" w:usb3="00000000" w:csb0="00000001" w:csb1="00000000"/>
  </w:font>
  <w:font w:name="Technical">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0" w:rsidRDefault="000B06A0" w:rsidP="000B06A0">
    <w:pPr>
      <w:pStyle w:val="Rodap"/>
      <w:jc w:val="center"/>
      <w:rPr>
        <w:rFonts w:ascii="Technical" w:hAnsi="Technical" w:cs="Technical"/>
        <w:b/>
        <w:bCs/>
        <w:color w:val="000080"/>
      </w:rPr>
    </w:pPr>
    <w:r>
      <w:rPr>
        <w:rFonts w:ascii="Technical" w:hAnsi="Technical" w:cs="Technical"/>
        <w:b/>
        <w:bCs/>
        <w:color w:val="000080"/>
      </w:rPr>
      <w:t xml:space="preserve">“DOE SANGUE, DOE ÓRGÃOS, </w:t>
    </w:r>
    <w:r w:rsidRPr="007D75C7">
      <w:rPr>
        <w:rFonts w:ascii="Technical" w:hAnsi="Technical" w:cs="Technical"/>
        <w:b/>
        <w:bCs/>
        <w:i/>
        <w:iCs/>
        <w:color w:val="000080"/>
        <w14:shadow w14:blurRad="50800" w14:dist="38100" w14:dir="2700000" w14:sx="100000" w14:sy="100000" w14:kx="0" w14:ky="0" w14:algn="tl">
          <w14:srgbClr w14:val="000000">
            <w14:alpha w14:val="60000"/>
          </w14:srgbClr>
        </w14:shadow>
      </w:rPr>
      <w:t>SALVE UMA VIDA</w:t>
    </w:r>
    <w:r>
      <w:rPr>
        <w:rFonts w:ascii="Technical" w:hAnsi="Technical" w:cs="Technical"/>
        <w:b/>
        <w:bCs/>
        <w:color w:val="000080"/>
      </w:rPr>
      <w:t>”</w:t>
    </w:r>
  </w:p>
  <w:p w:rsidR="000B06A0" w:rsidRDefault="000B06A0" w:rsidP="000B06A0">
    <w:pPr>
      <w:pStyle w:val="Rodap"/>
      <w:jc w:val="center"/>
    </w:pPr>
    <w:r>
      <w:t>Rua São Leopoldo, 1.231, bairro Primavera, Caixa Postal 100 – Tel./fax: (51) 3564.1905</w:t>
    </w:r>
  </w:p>
  <w:p w:rsidR="000B06A0" w:rsidRDefault="000B06A0" w:rsidP="000B06A0">
    <w:pPr>
      <w:pStyle w:val="Rodap"/>
      <w:jc w:val="center"/>
    </w:pPr>
    <w:r>
      <w:t>CEP: 93.950-000 DOIS IRMÃOS/ RS – E-mail: diretoria@doisirmaos.rs.leg.br</w:t>
    </w:r>
  </w:p>
  <w:p w:rsidR="000B06A0" w:rsidRDefault="000B06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35" w:rsidRDefault="00C44335" w:rsidP="00FD4857">
      <w:pPr>
        <w:spacing w:after="0" w:line="240" w:lineRule="auto"/>
      </w:pPr>
      <w:r>
        <w:separator/>
      </w:r>
    </w:p>
  </w:footnote>
  <w:footnote w:type="continuationSeparator" w:id="0">
    <w:p w:rsidR="00C44335" w:rsidRDefault="00C44335" w:rsidP="00FD4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7E" w:rsidRDefault="0050117E">
    <w:pPr>
      <w:pStyle w:val="Cabealho"/>
    </w:pPr>
  </w:p>
  <w:p w:rsidR="0050117E" w:rsidRDefault="0050117E">
    <w:pPr>
      <w:pStyle w:val="Cabealho"/>
    </w:pPr>
  </w:p>
  <w:p w:rsidR="0050117E" w:rsidRDefault="0050117E">
    <w:pPr>
      <w:pStyle w:val="Cabealho"/>
    </w:pPr>
  </w:p>
  <w:p w:rsidR="0050117E" w:rsidRDefault="0050117E">
    <w:pPr>
      <w:pStyle w:val="Cabealho"/>
    </w:pPr>
  </w:p>
  <w:p w:rsidR="0050117E" w:rsidRDefault="0050117E">
    <w:pPr>
      <w:pStyle w:val="Cabealho"/>
    </w:pPr>
  </w:p>
  <w:p w:rsidR="0050117E" w:rsidRDefault="0050117E">
    <w:pPr>
      <w:pStyle w:val="Cabealho"/>
    </w:pPr>
  </w:p>
  <w:p w:rsidR="0050117E" w:rsidRDefault="0050117E">
    <w:pPr>
      <w:pStyle w:val="Cabealho"/>
    </w:pPr>
  </w:p>
  <w:p w:rsidR="0050117E" w:rsidRDefault="0050117E">
    <w:pPr>
      <w:pStyle w:val="Cabealho"/>
    </w:pPr>
  </w:p>
  <w:p w:rsidR="0050117E" w:rsidRDefault="005011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57"/>
    <w:rsid w:val="00006D34"/>
    <w:rsid w:val="00073B5A"/>
    <w:rsid w:val="000B06A0"/>
    <w:rsid w:val="000C5C2A"/>
    <w:rsid w:val="001B5131"/>
    <w:rsid w:val="001E7578"/>
    <w:rsid w:val="002507E8"/>
    <w:rsid w:val="00277F0C"/>
    <w:rsid w:val="00286C8B"/>
    <w:rsid w:val="00310625"/>
    <w:rsid w:val="00367F33"/>
    <w:rsid w:val="003810E1"/>
    <w:rsid w:val="00385C1A"/>
    <w:rsid w:val="003A78D5"/>
    <w:rsid w:val="003C1657"/>
    <w:rsid w:val="0040259E"/>
    <w:rsid w:val="0041385A"/>
    <w:rsid w:val="00460A2F"/>
    <w:rsid w:val="0046318F"/>
    <w:rsid w:val="00474499"/>
    <w:rsid w:val="004E28B9"/>
    <w:rsid w:val="0050117E"/>
    <w:rsid w:val="00517B49"/>
    <w:rsid w:val="0056763D"/>
    <w:rsid w:val="006224C3"/>
    <w:rsid w:val="00631ECA"/>
    <w:rsid w:val="006477FA"/>
    <w:rsid w:val="006B67CF"/>
    <w:rsid w:val="006F02BE"/>
    <w:rsid w:val="007D4F83"/>
    <w:rsid w:val="007D75C7"/>
    <w:rsid w:val="007F088E"/>
    <w:rsid w:val="0083557B"/>
    <w:rsid w:val="00887295"/>
    <w:rsid w:val="009D6C50"/>
    <w:rsid w:val="00A15BB5"/>
    <w:rsid w:val="00AA5D46"/>
    <w:rsid w:val="00AC42EC"/>
    <w:rsid w:val="00B417A8"/>
    <w:rsid w:val="00BA64EE"/>
    <w:rsid w:val="00BB1F83"/>
    <w:rsid w:val="00BB613C"/>
    <w:rsid w:val="00C44335"/>
    <w:rsid w:val="00CB55E0"/>
    <w:rsid w:val="00DB7C72"/>
    <w:rsid w:val="00E21688"/>
    <w:rsid w:val="00E23DED"/>
    <w:rsid w:val="00E72C84"/>
    <w:rsid w:val="00EA25CD"/>
    <w:rsid w:val="00F04EFD"/>
    <w:rsid w:val="00F40EA0"/>
    <w:rsid w:val="00FA4458"/>
    <w:rsid w:val="00FD4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73B1B30-A473-4BBE-9F1B-F46EEFA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7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D48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D4857"/>
  </w:style>
  <w:style w:type="paragraph" w:styleId="Rodap">
    <w:name w:val="footer"/>
    <w:basedOn w:val="Normal"/>
    <w:link w:val="RodapChar"/>
    <w:semiHidden/>
    <w:unhideWhenUsed/>
    <w:rsid w:val="00FD4857"/>
    <w:pPr>
      <w:tabs>
        <w:tab w:val="center" w:pos="4252"/>
        <w:tab w:val="right" w:pos="8504"/>
      </w:tabs>
      <w:spacing w:after="0" w:line="240" w:lineRule="auto"/>
    </w:pPr>
  </w:style>
  <w:style w:type="character" w:customStyle="1" w:styleId="RodapChar">
    <w:name w:val="Rodapé Char"/>
    <w:basedOn w:val="Fontepargpadro"/>
    <w:link w:val="Rodap"/>
    <w:semiHidden/>
    <w:rsid w:val="00FD4857"/>
  </w:style>
  <w:style w:type="paragraph" w:styleId="Textodebalo">
    <w:name w:val="Balloon Text"/>
    <w:basedOn w:val="Normal"/>
    <w:link w:val="TextodebaloChar"/>
    <w:uiPriority w:val="99"/>
    <w:semiHidden/>
    <w:unhideWhenUsed/>
    <w:rsid w:val="008872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7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B521-939E-498C-B617-31ADAEB5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1093</Words>
  <Characters>5908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Juridico</cp:lastModifiedBy>
  <cp:revision>3</cp:revision>
  <cp:lastPrinted>2022-09-05T16:21:00Z</cp:lastPrinted>
  <dcterms:created xsi:type="dcterms:W3CDTF">2023-09-14T12:37:00Z</dcterms:created>
  <dcterms:modified xsi:type="dcterms:W3CDTF">2023-09-21T11:24:00Z</dcterms:modified>
</cp:coreProperties>
</file>